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6750A7" w:rsidRPr="002B3EAC" w:rsidRDefault="002B3EAC" w:rsidP="006750A7">
      <w:pPr>
        <w:ind w:left="180"/>
        <w:jc w:val="center"/>
        <w:rPr>
          <w:rFonts w:ascii="Trebuchet MS" w:hAnsi="Trebuchet MS" w:cs="Arial"/>
        </w:rPr>
      </w:pPr>
      <w:r w:rsidRPr="002B3EAC">
        <w:rPr>
          <w:rFonts w:ascii="Trebuchet MS" w:hAnsi="Trebuchet MS"/>
          <w:b/>
          <w:bCs/>
          <w:lang w:val="es-AR"/>
        </w:rPr>
        <w:t xml:space="preserve">CENTRO DE INVESTIGACIÓN Y DESARROLLO EN FERMENTACIONES INDUSTRIALES (CINDEFI) - </w:t>
      </w:r>
      <w:r w:rsidRPr="002B3EAC">
        <w:rPr>
          <w:rFonts w:ascii="Trebuchet MS" w:hAnsi="Trebuchet MS"/>
          <w:bCs/>
          <w:lang w:val="es-AR"/>
        </w:rPr>
        <w:t>Facultad de Ciencias Exactas-UNLP. Calle 50 Nº 527 y 115 (C.P.1900) La Plata – Provincia de Buenos Aires</w:t>
      </w:r>
      <w:r w:rsidR="006750A7" w:rsidRPr="002B3EAC">
        <w:rPr>
          <w:rFonts w:ascii="Trebuchet MS" w:hAnsi="Trebuchet MS" w:cs="Arial"/>
        </w:rPr>
        <w:t xml:space="preserve">         </w:t>
      </w:r>
    </w:p>
    <w:p w:rsidR="002B3EAC" w:rsidRDefault="002B3EAC" w:rsidP="003A7A3A">
      <w:pPr>
        <w:pStyle w:val="Sangradetextonormal"/>
        <w:ind w:right="-568" w:firstLine="0"/>
        <w:rPr>
          <w:rFonts w:ascii="Trebuchet MS" w:hAnsi="Trebuchet MS" w:cs="Arial"/>
          <w:b/>
        </w:rPr>
      </w:pP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no es un investigador de carrera del CONICET ni de otro escalafón científico-tecnológico, percibirá una remuneración equivalente a la categoría 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El cargo exige dedicación exclusiva y es incompatible con cualquier actividad profesional o comercial, excepto la investigación que pueda realizarse en la unidad ejecutora a dirigir, la doce</w:t>
      </w:r>
      <w:bookmarkStart w:id="0" w:name="_GoBack"/>
      <w:bookmarkEnd w:id="0"/>
      <w:r>
        <w:rPr>
          <w:rFonts w:ascii="Trebuchet MS" w:hAnsi="Trebuchet MS" w:cs="Arial"/>
          <w:lang w:val="es-ES_tradnl"/>
        </w:rPr>
        <w:t>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3A7A3A" w:rsidRDefault="003A7A3A" w:rsidP="003A7A3A">
      <w:pPr>
        <w:ind w:right="-568"/>
        <w:jc w:val="both"/>
        <w:rPr>
          <w:rFonts w:ascii="Trebuchet MS" w:hAnsi="Trebuchet MS" w:cs="Arial"/>
          <w:b/>
          <w:lang w:val="es-ES_tradnl"/>
        </w:rPr>
      </w:pPr>
      <w:r w:rsidRPr="003A7A3A">
        <w:rPr>
          <w:rFonts w:ascii="Trebuchet MS" w:hAnsi="Trebuchet MS" w:cs="Arial"/>
          <w:b/>
          <w:u w:val="single"/>
        </w:rPr>
        <w:t>LUGAR DE PRESENTACION</w:t>
      </w:r>
    </w:p>
    <w:p w:rsidR="003A7A3A" w:rsidRPr="003A7A3A" w:rsidRDefault="003A7A3A" w:rsidP="003A7A3A">
      <w:pPr>
        <w:pStyle w:val="Textoindependiente"/>
        <w:spacing w:line="240" w:lineRule="auto"/>
        <w:ind w:right="-567"/>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 xml:space="preserve">CONICET </w:t>
      </w:r>
      <w:r>
        <w:rPr>
          <w:rFonts w:ascii="Trebuchet MS" w:hAnsi="Trebuchet MS" w:cs="Arial"/>
          <w:lang w:val="es-ES_tradnl"/>
        </w:rPr>
        <w:t xml:space="preserve">MESA DE ENTRADAS </w:t>
      </w:r>
      <w:r w:rsidR="00B63EA0">
        <w:rPr>
          <w:rFonts w:ascii="Trebuchet MS" w:hAnsi="Trebuchet MS" w:cs="Arial"/>
          <w:lang w:val="es-ES_tradnl"/>
        </w:rPr>
        <w:t>–</w:t>
      </w:r>
      <w:r w:rsidRPr="003A7A3A">
        <w:rPr>
          <w:rFonts w:ascii="Trebuchet MS" w:hAnsi="Trebuchet MS" w:cs="Arial"/>
          <w:lang w:val="es-ES_tradnl"/>
        </w:rPr>
        <w:t xml:space="preserve"> </w:t>
      </w:r>
      <w:r w:rsidR="00B63EA0">
        <w:rPr>
          <w:rFonts w:ascii="Trebuchet MS" w:hAnsi="Trebuchet MS" w:cs="Arial"/>
          <w:lang w:val="es-ES_tradnl"/>
        </w:rPr>
        <w:t>Godoy Cruz 2290, (CP 1425</w:t>
      </w:r>
      <w:r w:rsidRPr="003A7A3A">
        <w:rPr>
          <w:rFonts w:ascii="Trebuchet MS" w:hAnsi="Trebuchet MS" w:cs="Arial"/>
          <w:lang w:val="es-ES_tradnl"/>
        </w:rPr>
        <w:t>), Ciudad Autónoma de Buenos Aires, o en:</w:t>
      </w:r>
    </w:p>
    <w:p w:rsidR="003A7A3A" w:rsidRDefault="003A7A3A" w:rsidP="003A7A3A">
      <w:pPr>
        <w:pStyle w:val="Textoindependiente"/>
        <w:spacing w:line="240" w:lineRule="auto"/>
        <w:ind w:right="-568"/>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Secretaría de Ciencia y Técnica – UNLP - Av. 7 Nº 776 entre 47 y 48, 1º piso, (1900), Ciudad de La Plata.</w:t>
      </w:r>
    </w:p>
    <w:p w:rsidR="003A7A3A" w:rsidRDefault="003A7A3A" w:rsidP="003A7A3A">
      <w:pPr>
        <w:pStyle w:val="Textoindependiente"/>
        <w:spacing w:line="240" w:lineRule="auto"/>
        <w:ind w:right="-568"/>
        <w:rPr>
          <w:rFonts w:ascii="Trebuchet MS" w:hAnsi="Trebuchet MS" w:cs="Arial"/>
          <w:lang w:val="es-ES_tradnl"/>
        </w:rPr>
      </w:pP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Deberán entregarse tres (3) ejemplares impresos de la presentación y su versión electrónica. La versión electrónica deberá enviarse a </w:t>
      </w:r>
      <w:hyperlink r:id="rId6"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7"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Para envíos por correo postal se considerará la fecha del matasellos de la empresa como la efectiva presentación.</w:t>
      </w:r>
    </w:p>
    <w:p w:rsidR="003A7A3A" w:rsidRDefault="003A7A3A" w:rsidP="003A7A3A">
      <w:pPr>
        <w:ind w:right="-568"/>
        <w:jc w:val="both"/>
        <w:rPr>
          <w:rFonts w:ascii="Trebuchet MS" w:hAnsi="Trebuchet MS" w:cs="Arial"/>
          <w:lang w:val="es-ES_tradnl"/>
        </w:rPr>
      </w:pP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3D03A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3A"/>
    <w:rsid w:val="00147387"/>
    <w:rsid w:val="00197D10"/>
    <w:rsid w:val="002B3EAC"/>
    <w:rsid w:val="002D21F5"/>
    <w:rsid w:val="003A7A3A"/>
    <w:rsid w:val="003D03AF"/>
    <w:rsid w:val="005E1A31"/>
    <w:rsid w:val="006663DC"/>
    <w:rsid w:val="006750A7"/>
    <w:rsid w:val="00A655A6"/>
    <w:rsid w:val="00B63EA0"/>
    <w:rsid w:val="00B9064D"/>
    <w:rsid w:val="00ED2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curso@pres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ue@conicet.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Julieta Brau</cp:lastModifiedBy>
  <cp:revision>3</cp:revision>
  <cp:lastPrinted>2017-11-17T11:33:00Z</cp:lastPrinted>
  <dcterms:created xsi:type="dcterms:W3CDTF">2017-11-16T18:19:00Z</dcterms:created>
  <dcterms:modified xsi:type="dcterms:W3CDTF">2017-11-17T12:28:00Z</dcterms:modified>
</cp:coreProperties>
</file>