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B7" w:rsidRDefault="002A2AB7"/>
    <w:p w:rsidR="002A2AB7" w:rsidRDefault="002A2AB7"/>
    <w:p w:rsidR="002A2AB7" w:rsidRPr="00911EAC" w:rsidRDefault="00911EAC" w:rsidP="00911EAC">
      <w:pPr>
        <w:jc w:val="center"/>
        <w:rPr>
          <w:rFonts w:ascii="Arial" w:hAnsi="Arial" w:cs="Arial"/>
          <w:b/>
          <w:sz w:val="28"/>
          <w:szCs w:val="28"/>
        </w:rPr>
      </w:pPr>
      <w:r w:rsidRPr="00911EAC">
        <w:rPr>
          <w:rFonts w:ascii="Arial" w:hAnsi="Arial" w:cs="Arial"/>
          <w:b/>
          <w:sz w:val="28"/>
          <w:szCs w:val="28"/>
        </w:rPr>
        <w:t xml:space="preserve">PERFIL </w:t>
      </w:r>
      <w:r w:rsidR="00654EA7">
        <w:rPr>
          <w:rFonts w:ascii="Arial" w:hAnsi="Arial" w:cs="Arial"/>
          <w:b/>
          <w:sz w:val="28"/>
          <w:szCs w:val="28"/>
        </w:rPr>
        <w:t>LEICI</w:t>
      </w:r>
    </w:p>
    <w:p w:rsidR="002A2AB7" w:rsidRDefault="002C3273">
      <w:r w:rsidRPr="002C3273">
        <w:rPr>
          <w:noProof/>
        </w:rPr>
        <w:pict>
          <v:line id="_x0000_s1043" style="position:absolute;z-index:251657728" from="-24.3pt,9.75pt" to="470pt,9.75pt"/>
        </w:pict>
      </w:r>
    </w:p>
    <w:p w:rsidR="00525B85" w:rsidRPr="000B0F4C" w:rsidRDefault="00525B85" w:rsidP="00525B85">
      <w:pPr>
        <w:pStyle w:val="Ttulo1"/>
        <w:rPr>
          <w:rFonts w:ascii="Verdana" w:hAnsi="Verdana"/>
          <w:b/>
          <w:sz w:val="20"/>
          <w:szCs w:val="20"/>
          <w:lang w:val="es-ES_tradnl"/>
        </w:rPr>
      </w:pPr>
      <w:r w:rsidRPr="000B0F4C">
        <w:rPr>
          <w:rFonts w:ascii="Verdana" w:hAnsi="Verdana"/>
          <w:b/>
          <w:sz w:val="20"/>
          <w:szCs w:val="20"/>
          <w:lang w:val="es-ES_tradnl"/>
        </w:rPr>
        <w:t>Datos básicos</w:t>
      </w:r>
    </w:p>
    <w:p w:rsidR="00005714" w:rsidRPr="000B0F4C" w:rsidRDefault="00525B85" w:rsidP="00005714">
      <w:pPr>
        <w:tabs>
          <w:tab w:val="left" w:pos="2509"/>
          <w:tab w:val="left" w:pos="12650"/>
        </w:tabs>
        <w:ind w:left="2520" w:hanging="2520"/>
        <w:rPr>
          <w:rFonts w:ascii="Verdana" w:hAnsi="Verdana" w:cs="Arial"/>
          <w:sz w:val="20"/>
          <w:szCs w:val="20"/>
        </w:rPr>
      </w:pPr>
      <w:r w:rsidRPr="000B0F4C">
        <w:rPr>
          <w:rFonts w:ascii="Verdana" w:hAnsi="Verdana" w:cs="Arial"/>
          <w:sz w:val="20"/>
          <w:szCs w:val="20"/>
        </w:rPr>
        <w:t xml:space="preserve">Unidad Ejecutora: </w:t>
      </w:r>
      <w:r w:rsidRPr="000B0F4C">
        <w:rPr>
          <w:rFonts w:ascii="Verdana" w:eastAsia="Arial Unicode MS" w:hAnsi="Verdana" w:cs="Arial"/>
          <w:sz w:val="20"/>
          <w:szCs w:val="20"/>
        </w:rPr>
        <w:tab/>
      </w:r>
      <w:r w:rsidR="00005714" w:rsidRPr="000B0F4C">
        <w:rPr>
          <w:rFonts w:ascii="Verdana" w:hAnsi="Verdana" w:cs="Arial"/>
          <w:sz w:val="20"/>
          <w:szCs w:val="20"/>
        </w:rPr>
        <w:t>Instituto de Investigaciones en Electrónica, Control y Procesamiento de Señales (LEICI)</w:t>
      </w:r>
    </w:p>
    <w:p w:rsidR="000B0F4C" w:rsidRPr="000B0F4C" w:rsidRDefault="000B0F4C" w:rsidP="00005714">
      <w:pPr>
        <w:tabs>
          <w:tab w:val="left" w:pos="2509"/>
          <w:tab w:val="left" w:pos="12650"/>
        </w:tabs>
        <w:ind w:left="2520" w:hanging="2520"/>
        <w:rPr>
          <w:rFonts w:ascii="Verdana" w:hAnsi="Verdana" w:cs="Arial"/>
          <w:sz w:val="20"/>
          <w:szCs w:val="20"/>
        </w:rPr>
      </w:pPr>
      <w:r w:rsidRPr="000B0F4C">
        <w:rPr>
          <w:rFonts w:ascii="Verdana" w:hAnsi="Verdana" w:cs="Arial"/>
          <w:sz w:val="20"/>
          <w:szCs w:val="20"/>
        </w:rPr>
        <w:t xml:space="preserve">Director: </w:t>
      </w:r>
      <w:r w:rsidRPr="000B0F4C">
        <w:rPr>
          <w:rFonts w:ascii="Verdana" w:hAnsi="Verdana" w:cs="Arial"/>
          <w:sz w:val="20"/>
          <w:szCs w:val="20"/>
        </w:rPr>
        <w:tab/>
        <w:t>Dr. Miguel Angel MAYOSKY</w:t>
      </w:r>
    </w:p>
    <w:p w:rsidR="00654EA7" w:rsidRPr="000B0F4C" w:rsidRDefault="00525B85" w:rsidP="00005714">
      <w:pPr>
        <w:tabs>
          <w:tab w:val="left" w:pos="2509"/>
          <w:tab w:val="left" w:pos="7715"/>
          <w:tab w:val="left" w:pos="10126"/>
          <w:tab w:val="left" w:pos="12650"/>
        </w:tabs>
        <w:ind w:left="2505" w:hanging="2505"/>
        <w:rPr>
          <w:rFonts w:ascii="Verdana" w:eastAsia="Arial Unicode MS" w:hAnsi="Verdana" w:cs="Arial"/>
          <w:sz w:val="20"/>
          <w:szCs w:val="20"/>
        </w:rPr>
      </w:pPr>
      <w:r w:rsidRPr="000B0F4C">
        <w:rPr>
          <w:rFonts w:ascii="Verdana" w:hAnsi="Verdana" w:cs="Arial"/>
          <w:sz w:val="20"/>
          <w:szCs w:val="20"/>
        </w:rPr>
        <w:t>Domicilio</w:t>
      </w:r>
      <w:r w:rsidR="00A34C33" w:rsidRPr="000B0F4C">
        <w:rPr>
          <w:rFonts w:ascii="Verdana" w:hAnsi="Verdana" w:cs="Arial"/>
          <w:sz w:val="20"/>
          <w:szCs w:val="20"/>
        </w:rPr>
        <w:t>:</w:t>
      </w:r>
      <w:r w:rsidRPr="000B0F4C">
        <w:rPr>
          <w:rFonts w:ascii="Verdana" w:eastAsia="Arial Unicode MS" w:hAnsi="Verdana" w:cs="Arial"/>
          <w:sz w:val="20"/>
          <w:szCs w:val="20"/>
        </w:rPr>
        <w:tab/>
      </w:r>
      <w:r w:rsidR="00005714" w:rsidRPr="000B0F4C">
        <w:rPr>
          <w:rFonts w:ascii="Verdana" w:eastAsia="Arial Unicode MS" w:hAnsi="Verdana" w:cs="Arial"/>
          <w:sz w:val="20"/>
          <w:szCs w:val="20"/>
        </w:rPr>
        <w:t>Departamento de Electrotecnia, Facultad de ingeniería UNLP. Calle 48, esq. 116</w:t>
      </w:r>
      <w:r w:rsidR="000B0F4C" w:rsidRPr="000B0F4C">
        <w:rPr>
          <w:rFonts w:ascii="Verdana" w:eastAsia="Arial Unicode MS" w:hAnsi="Verdana" w:cs="Arial"/>
          <w:sz w:val="20"/>
          <w:szCs w:val="20"/>
        </w:rPr>
        <w:t xml:space="preserve"> S/N°</w:t>
      </w:r>
    </w:p>
    <w:p w:rsidR="00005714" w:rsidRPr="000B0F4C" w:rsidRDefault="00005714" w:rsidP="00005714">
      <w:pPr>
        <w:tabs>
          <w:tab w:val="left" w:pos="2509"/>
          <w:tab w:val="left" w:pos="7715"/>
          <w:tab w:val="left" w:pos="10126"/>
          <w:tab w:val="left" w:pos="12650"/>
        </w:tabs>
        <w:rPr>
          <w:rFonts w:ascii="Verdana" w:hAnsi="Verdana" w:cs="Arial"/>
          <w:sz w:val="20"/>
          <w:szCs w:val="20"/>
        </w:rPr>
      </w:pPr>
      <w:r w:rsidRPr="000B0F4C">
        <w:rPr>
          <w:rFonts w:ascii="Verdana" w:hAnsi="Verdana" w:cs="Arial"/>
          <w:sz w:val="20"/>
          <w:szCs w:val="20"/>
        </w:rPr>
        <w:t xml:space="preserve">Cód. postal: </w:t>
      </w:r>
      <w:r w:rsidRPr="000B0F4C">
        <w:rPr>
          <w:rFonts w:ascii="Verdana" w:hAnsi="Verdana" w:cs="Arial"/>
          <w:sz w:val="20"/>
          <w:szCs w:val="20"/>
        </w:rPr>
        <w:tab/>
        <w:t xml:space="preserve">1900 </w:t>
      </w:r>
    </w:p>
    <w:p w:rsidR="00005714" w:rsidRPr="000B0F4C" w:rsidRDefault="00005714" w:rsidP="00005714">
      <w:pPr>
        <w:tabs>
          <w:tab w:val="left" w:pos="2509"/>
          <w:tab w:val="left" w:pos="7715"/>
          <w:tab w:val="left" w:pos="10126"/>
          <w:tab w:val="left" w:pos="12650"/>
        </w:tabs>
        <w:rPr>
          <w:rFonts w:ascii="Verdana" w:hAnsi="Verdana" w:cs="Arial"/>
          <w:sz w:val="20"/>
          <w:szCs w:val="20"/>
        </w:rPr>
      </w:pPr>
      <w:r w:rsidRPr="000B0F4C">
        <w:rPr>
          <w:rFonts w:ascii="Verdana" w:hAnsi="Verdana" w:cs="Arial"/>
          <w:sz w:val="20"/>
          <w:szCs w:val="20"/>
        </w:rPr>
        <w:t>Localidad</w:t>
      </w:r>
      <w:r w:rsidRPr="000B0F4C">
        <w:rPr>
          <w:rFonts w:ascii="Verdana" w:eastAsia="Arial Unicode MS" w:hAnsi="Verdana" w:cs="Arial"/>
          <w:sz w:val="20"/>
          <w:szCs w:val="20"/>
        </w:rPr>
        <w:tab/>
      </w:r>
      <w:r w:rsidRPr="000B0F4C">
        <w:rPr>
          <w:rFonts w:ascii="Verdana" w:hAnsi="Verdana" w:cs="Arial"/>
          <w:sz w:val="20"/>
          <w:szCs w:val="20"/>
        </w:rPr>
        <w:t>La Plata – Provincia de Buenos Aires</w:t>
      </w:r>
    </w:p>
    <w:p w:rsidR="00DE1BEF" w:rsidRPr="000B0F4C" w:rsidRDefault="00525B85" w:rsidP="00701FCD">
      <w:pPr>
        <w:tabs>
          <w:tab w:val="left" w:pos="2509"/>
        </w:tabs>
        <w:rPr>
          <w:rFonts w:ascii="Verdana" w:eastAsia="Arial Unicode MS" w:hAnsi="Verdana" w:cs="Arial"/>
          <w:iCs/>
          <w:sz w:val="20"/>
          <w:szCs w:val="20"/>
        </w:rPr>
      </w:pPr>
      <w:r w:rsidRPr="000B0F4C">
        <w:rPr>
          <w:rFonts w:ascii="Verdana" w:hAnsi="Verdana" w:cs="Arial"/>
          <w:iCs/>
          <w:sz w:val="20"/>
          <w:szCs w:val="20"/>
        </w:rPr>
        <w:t>Teléfonos</w:t>
      </w:r>
      <w:r w:rsidR="00701FCD" w:rsidRPr="000B0F4C">
        <w:rPr>
          <w:rFonts w:ascii="Verdana" w:eastAsia="Arial Unicode MS" w:hAnsi="Verdana" w:cs="Arial"/>
          <w:iCs/>
          <w:sz w:val="20"/>
          <w:szCs w:val="20"/>
        </w:rPr>
        <w:tab/>
      </w:r>
      <w:r w:rsidR="00DE1BEF" w:rsidRPr="000B0F4C">
        <w:rPr>
          <w:rFonts w:ascii="Verdana" w:eastAsia="Arial Unicode MS" w:hAnsi="Verdana" w:cs="Arial"/>
          <w:iCs/>
          <w:sz w:val="20"/>
          <w:szCs w:val="20"/>
        </w:rPr>
        <w:t>0221 425 9306</w:t>
      </w:r>
      <w:r w:rsidR="000B0F4C" w:rsidRPr="000B0F4C">
        <w:rPr>
          <w:rFonts w:ascii="Verdana" w:eastAsia="Arial Unicode MS" w:hAnsi="Verdana" w:cs="Arial"/>
          <w:iCs/>
          <w:sz w:val="20"/>
          <w:szCs w:val="20"/>
        </w:rPr>
        <w:t xml:space="preserve"> </w:t>
      </w:r>
      <w:proofErr w:type="spellStart"/>
      <w:r w:rsidR="000B0F4C" w:rsidRPr="000B0F4C">
        <w:rPr>
          <w:rFonts w:ascii="Verdana" w:eastAsia="Arial Unicode MS" w:hAnsi="Verdana" w:cs="Arial"/>
          <w:iCs/>
          <w:sz w:val="20"/>
          <w:szCs w:val="20"/>
        </w:rPr>
        <w:t>int</w:t>
      </w:r>
      <w:proofErr w:type="spellEnd"/>
      <w:r w:rsidR="000B0F4C" w:rsidRPr="000B0F4C">
        <w:rPr>
          <w:rFonts w:ascii="Verdana" w:eastAsia="Arial Unicode MS" w:hAnsi="Verdana" w:cs="Arial"/>
          <w:iCs/>
          <w:sz w:val="20"/>
          <w:szCs w:val="20"/>
        </w:rPr>
        <w:t xml:space="preserve"> 5540</w:t>
      </w:r>
    </w:p>
    <w:p w:rsidR="00701FCD" w:rsidRPr="000B0F4C" w:rsidRDefault="00525B85" w:rsidP="00701FCD">
      <w:pPr>
        <w:tabs>
          <w:tab w:val="left" w:pos="2509"/>
        </w:tabs>
        <w:rPr>
          <w:rFonts w:ascii="Verdana" w:hAnsi="Verdana" w:cs="Arial"/>
          <w:sz w:val="20"/>
          <w:szCs w:val="20"/>
        </w:rPr>
      </w:pPr>
      <w:r w:rsidRPr="000B0F4C">
        <w:rPr>
          <w:rFonts w:ascii="Verdana" w:hAnsi="Verdana" w:cs="Arial"/>
          <w:sz w:val="20"/>
          <w:szCs w:val="20"/>
        </w:rPr>
        <w:t>Correo electrónico</w:t>
      </w:r>
      <w:r w:rsidR="00701FCD" w:rsidRPr="000B0F4C">
        <w:rPr>
          <w:rFonts w:ascii="Verdana" w:eastAsia="Arial Unicode MS" w:hAnsi="Verdana" w:cs="Arial"/>
          <w:sz w:val="20"/>
          <w:szCs w:val="20"/>
        </w:rPr>
        <w:tab/>
      </w:r>
      <w:r w:rsidR="0034785B" w:rsidRPr="000B0F4C">
        <w:rPr>
          <w:rStyle w:val="Hipervnculo"/>
          <w:rFonts w:ascii="Verdana" w:hAnsi="Verdana" w:cs="Arial"/>
          <w:sz w:val="20"/>
          <w:szCs w:val="20"/>
        </w:rPr>
        <w:t>leici@ing.unlp.edu.ar</w:t>
      </w:r>
    </w:p>
    <w:p w:rsidR="0034785B" w:rsidRPr="000B0F4C" w:rsidRDefault="00525B85" w:rsidP="000B0F4C">
      <w:pPr>
        <w:tabs>
          <w:tab w:val="left" w:pos="2509"/>
        </w:tabs>
        <w:rPr>
          <w:rFonts w:ascii="Verdana" w:eastAsia="Arial Unicode MS" w:hAnsi="Verdana"/>
          <w:b/>
          <w:sz w:val="20"/>
          <w:szCs w:val="20"/>
        </w:rPr>
      </w:pPr>
      <w:r w:rsidRPr="000B0F4C">
        <w:rPr>
          <w:rFonts w:ascii="Verdana" w:hAnsi="Verdana" w:cs="Arial"/>
          <w:sz w:val="20"/>
          <w:szCs w:val="20"/>
        </w:rPr>
        <w:t xml:space="preserve">Página web                </w:t>
      </w:r>
      <w:r w:rsidR="00701FCD" w:rsidRPr="000B0F4C">
        <w:rPr>
          <w:rFonts w:ascii="Verdana" w:hAnsi="Verdana" w:cs="Arial"/>
          <w:sz w:val="20"/>
          <w:szCs w:val="20"/>
        </w:rPr>
        <w:t xml:space="preserve">   </w:t>
      </w:r>
      <w:r w:rsidR="000B0F4C" w:rsidRPr="000B0F4C">
        <w:rPr>
          <w:rFonts w:ascii="Verdana" w:hAnsi="Verdana" w:cs="Arial"/>
          <w:sz w:val="20"/>
          <w:szCs w:val="20"/>
        </w:rPr>
        <w:t>http://leici.ing.unlp.edu.ar/</w:t>
      </w:r>
    </w:p>
    <w:p w:rsidR="0034785B" w:rsidRPr="000B0F4C" w:rsidRDefault="0034785B" w:rsidP="00D2211B">
      <w:pPr>
        <w:pStyle w:val="Ttulo1"/>
        <w:jc w:val="both"/>
        <w:rPr>
          <w:rFonts w:ascii="Verdana" w:eastAsia="Arial Unicode MS" w:hAnsi="Verdana"/>
          <w:b/>
          <w:sz w:val="20"/>
          <w:szCs w:val="20"/>
        </w:rPr>
      </w:pPr>
    </w:p>
    <w:p w:rsidR="00911EAC" w:rsidRPr="000B0F4C" w:rsidRDefault="00525B85" w:rsidP="00D2211B">
      <w:pPr>
        <w:pStyle w:val="Ttulo1"/>
        <w:jc w:val="both"/>
        <w:rPr>
          <w:rFonts w:ascii="Verdana" w:eastAsia="Arial Unicode MS" w:hAnsi="Verdana"/>
          <w:b/>
          <w:sz w:val="20"/>
          <w:szCs w:val="20"/>
        </w:rPr>
      </w:pPr>
      <w:r w:rsidRPr="000B0F4C">
        <w:rPr>
          <w:rFonts w:ascii="Verdana" w:eastAsia="Arial Unicode MS" w:hAnsi="Verdana"/>
          <w:b/>
          <w:sz w:val="20"/>
          <w:szCs w:val="20"/>
        </w:rPr>
        <w:t>Gran Área del Conocimiento</w:t>
      </w:r>
      <w:r w:rsidR="00624F49" w:rsidRPr="000B0F4C">
        <w:rPr>
          <w:rFonts w:ascii="Verdana" w:eastAsia="Arial Unicode MS" w:hAnsi="Verdana"/>
          <w:b/>
          <w:sz w:val="20"/>
          <w:szCs w:val="20"/>
        </w:rPr>
        <w:t xml:space="preserve">: </w:t>
      </w:r>
    </w:p>
    <w:p w:rsidR="00911EAC" w:rsidRPr="000B0F4C" w:rsidRDefault="009D2552" w:rsidP="00911EAC">
      <w:pPr>
        <w:rPr>
          <w:rFonts w:ascii="Verdana" w:eastAsia="Arial Unicode MS" w:hAnsi="Verdana" w:cs="Arial"/>
          <w:sz w:val="20"/>
          <w:szCs w:val="20"/>
          <w:lang w:val="es-MX"/>
        </w:rPr>
      </w:pPr>
      <w:r w:rsidRPr="000B0F4C">
        <w:rPr>
          <w:rFonts w:ascii="Verdana" w:eastAsia="Arial Unicode MS" w:hAnsi="Verdana" w:cs="Arial"/>
          <w:sz w:val="20"/>
          <w:szCs w:val="20"/>
          <w:lang w:val="es-MX"/>
        </w:rPr>
        <w:t>Ciencias Agrarias, de Ingeniería y de Materiales</w:t>
      </w:r>
      <w:r w:rsidRPr="000B0F4C">
        <w:rPr>
          <w:rFonts w:ascii="Verdana" w:eastAsia="Arial Unicode MS" w:hAnsi="Verdana" w:cs="Arial"/>
          <w:sz w:val="20"/>
          <w:szCs w:val="20"/>
          <w:lang w:val="es-MX"/>
        </w:rPr>
        <w:tab/>
      </w:r>
      <w:r w:rsidRPr="000B0F4C">
        <w:rPr>
          <w:rFonts w:ascii="Verdana" w:eastAsia="Arial Unicode MS" w:hAnsi="Verdana" w:cs="Arial"/>
          <w:sz w:val="20"/>
          <w:szCs w:val="20"/>
          <w:lang w:val="es-MX"/>
        </w:rPr>
        <w:tab/>
      </w:r>
      <w:r w:rsidRPr="000B0F4C">
        <w:rPr>
          <w:rFonts w:ascii="Verdana" w:eastAsia="Arial Unicode MS" w:hAnsi="Verdana" w:cs="Arial"/>
          <w:sz w:val="20"/>
          <w:szCs w:val="20"/>
          <w:lang w:val="es-MX"/>
        </w:rPr>
        <w:tab/>
      </w:r>
      <w:r w:rsidRPr="000B0F4C">
        <w:rPr>
          <w:rFonts w:ascii="Verdana" w:eastAsia="Arial Unicode MS" w:hAnsi="Verdana" w:cs="Arial"/>
          <w:sz w:val="20"/>
          <w:szCs w:val="20"/>
          <w:lang w:val="es-MX"/>
        </w:rPr>
        <w:tab/>
      </w:r>
      <w:r w:rsidRPr="000B0F4C">
        <w:rPr>
          <w:rFonts w:ascii="Verdana" w:eastAsia="Arial Unicode MS" w:hAnsi="Verdana" w:cs="Arial"/>
          <w:sz w:val="20"/>
          <w:szCs w:val="20"/>
          <w:lang w:val="es-MX"/>
        </w:rPr>
        <w:tab/>
        <w:t>KA</w:t>
      </w:r>
    </w:p>
    <w:p w:rsidR="009D2552" w:rsidRPr="000B0F4C" w:rsidRDefault="009D2552" w:rsidP="00911EAC">
      <w:pPr>
        <w:rPr>
          <w:rFonts w:ascii="Verdana" w:eastAsia="Arial Unicode MS" w:hAnsi="Verdana" w:cs="Arial"/>
          <w:sz w:val="20"/>
          <w:szCs w:val="20"/>
          <w:lang w:val="es-MX"/>
        </w:rPr>
      </w:pPr>
      <w:r w:rsidRPr="000B0F4C">
        <w:rPr>
          <w:rFonts w:ascii="Verdana" w:eastAsia="Arial Unicode MS" w:hAnsi="Verdana" w:cs="Arial"/>
          <w:sz w:val="20"/>
          <w:szCs w:val="20"/>
          <w:lang w:val="es-MX"/>
        </w:rPr>
        <w:t>Tecnología</w:t>
      </w:r>
      <w:r w:rsidRPr="000B0F4C">
        <w:rPr>
          <w:rFonts w:ascii="Verdana" w:eastAsia="Arial Unicode MS" w:hAnsi="Verdana" w:cs="Arial"/>
          <w:sz w:val="20"/>
          <w:szCs w:val="20"/>
          <w:lang w:val="es-MX"/>
        </w:rPr>
        <w:tab/>
      </w:r>
      <w:r w:rsidRPr="000B0F4C">
        <w:rPr>
          <w:rFonts w:ascii="Verdana" w:eastAsia="Arial Unicode MS" w:hAnsi="Verdana" w:cs="Arial"/>
          <w:sz w:val="20"/>
          <w:szCs w:val="20"/>
          <w:lang w:val="es-MX"/>
        </w:rPr>
        <w:tab/>
      </w:r>
      <w:r w:rsidRPr="000B0F4C">
        <w:rPr>
          <w:rFonts w:ascii="Verdana" w:eastAsia="Arial Unicode MS" w:hAnsi="Verdana" w:cs="Arial"/>
          <w:sz w:val="20"/>
          <w:szCs w:val="20"/>
          <w:lang w:val="es-MX"/>
        </w:rPr>
        <w:tab/>
      </w:r>
      <w:r w:rsidRPr="000B0F4C">
        <w:rPr>
          <w:rFonts w:ascii="Verdana" w:eastAsia="Arial Unicode MS" w:hAnsi="Verdana" w:cs="Arial"/>
          <w:sz w:val="20"/>
          <w:szCs w:val="20"/>
          <w:lang w:val="es-MX"/>
        </w:rPr>
        <w:tab/>
      </w:r>
      <w:r w:rsidRPr="000B0F4C">
        <w:rPr>
          <w:rFonts w:ascii="Verdana" w:eastAsia="Arial Unicode MS" w:hAnsi="Verdana" w:cs="Arial"/>
          <w:sz w:val="20"/>
          <w:szCs w:val="20"/>
          <w:lang w:val="es-MX"/>
        </w:rPr>
        <w:tab/>
      </w:r>
      <w:r w:rsidRPr="000B0F4C">
        <w:rPr>
          <w:rFonts w:ascii="Verdana" w:eastAsia="Arial Unicode MS" w:hAnsi="Verdana" w:cs="Arial"/>
          <w:sz w:val="20"/>
          <w:szCs w:val="20"/>
          <w:lang w:val="es-MX"/>
        </w:rPr>
        <w:tab/>
      </w:r>
      <w:r w:rsidRPr="000B0F4C">
        <w:rPr>
          <w:rFonts w:ascii="Verdana" w:eastAsia="Arial Unicode MS" w:hAnsi="Verdana" w:cs="Arial"/>
          <w:sz w:val="20"/>
          <w:szCs w:val="20"/>
          <w:lang w:val="es-MX"/>
        </w:rPr>
        <w:tab/>
      </w:r>
      <w:r w:rsidRPr="000B0F4C">
        <w:rPr>
          <w:rFonts w:ascii="Verdana" w:eastAsia="Arial Unicode MS" w:hAnsi="Verdana" w:cs="Arial"/>
          <w:sz w:val="20"/>
          <w:szCs w:val="20"/>
          <w:lang w:val="es-MX"/>
        </w:rPr>
        <w:tab/>
      </w:r>
      <w:r w:rsidRPr="000B0F4C">
        <w:rPr>
          <w:rFonts w:ascii="Verdana" w:eastAsia="Arial Unicode MS" w:hAnsi="Verdana" w:cs="Arial"/>
          <w:sz w:val="20"/>
          <w:szCs w:val="20"/>
          <w:lang w:val="es-MX"/>
        </w:rPr>
        <w:tab/>
      </w:r>
      <w:r w:rsidRPr="000B0F4C">
        <w:rPr>
          <w:rFonts w:ascii="Verdana" w:eastAsia="Arial Unicode MS" w:hAnsi="Verdana" w:cs="Arial"/>
          <w:sz w:val="20"/>
          <w:szCs w:val="20"/>
          <w:lang w:val="es-MX"/>
        </w:rPr>
        <w:tab/>
        <w:t>KT</w:t>
      </w:r>
    </w:p>
    <w:p w:rsidR="009D2552" w:rsidRPr="000B0F4C" w:rsidRDefault="009D2552" w:rsidP="00911EAC">
      <w:pPr>
        <w:rPr>
          <w:rFonts w:ascii="Verdana" w:eastAsia="Arial Unicode MS" w:hAnsi="Verdana" w:cs="Arial"/>
          <w:sz w:val="20"/>
          <w:szCs w:val="20"/>
          <w:lang w:val="es-MX"/>
        </w:rPr>
      </w:pPr>
    </w:p>
    <w:p w:rsidR="00911EAC" w:rsidRPr="000B0F4C" w:rsidRDefault="00525B85" w:rsidP="00D2211B">
      <w:pPr>
        <w:pStyle w:val="Ttulo1"/>
        <w:jc w:val="both"/>
        <w:rPr>
          <w:rFonts w:ascii="Verdana" w:hAnsi="Verdana"/>
          <w:b/>
          <w:sz w:val="20"/>
          <w:szCs w:val="20"/>
        </w:rPr>
      </w:pPr>
      <w:r w:rsidRPr="000B0F4C">
        <w:rPr>
          <w:rFonts w:ascii="Verdana" w:hAnsi="Verdana"/>
          <w:b/>
          <w:sz w:val="20"/>
          <w:szCs w:val="20"/>
        </w:rPr>
        <w:t>Disciplina</w:t>
      </w:r>
      <w:r w:rsidR="000C0EC4" w:rsidRPr="000B0F4C">
        <w:rPr>
          <w:rFonts w:ascii="Verdana" w:hAnsi="Verdana"/>
          <w:b/>
          <w:sz w:val="20"/>
          <w:szCs w:val="20"/>
        </w:rPr>
        <w:t>s</w:t>
      </w:r>
      <w:r w:rsidR="00624F49" w:rsidRPr="000B0F4C">
        <w:rPr>
          <w:rFonts w:ascii="Verdana" w:hAnsi="Verdana"/>
          <w:b/>
          <w:sz w:val="20"/>
          <w:szCs w:val="20"/>
        </w:rPr>
        <w:t xml:space="preserve">: </w:t>
      </w:r>
    </w:p>
    <w:p w:rsidR="00351B14" w:rsidRPr="000B0F4C" w:rsidRDefault="009D2552" w:rsidP="009D2552">
      <w:pPr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0B0F4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•   Ingeniería Civil, Mecánica, Eléctrica e Ingenierías Relacionadas</w:t>
      </w:r>
      <w:r w:rsidR="00351B14" w:rsidRPr="000B0F4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ab/>
      </w:r>
      <w:r w:rsidR="00351B14" w:rsidRPr="000B0F4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ab/>
      </w:r>
      <w:r w:rsidRPr="000B0F4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KA2</w:t>
      </w:r>
      <w:r w:rsidRPr="000B0F4C">
        <w:rPr>
          <w:rFonts w:ascii="Verdana" w:hAnsi="Verdana" w:cs="Arial"/>
          <w:color w:val="000000"/>
          <w:sz w:val="20"/>
          <w:szCs w:val="20"/>
        </w:rPr>
        <w:br/>
      </w:r>
      <w:r w:rsidRPr="000B0F4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•   Ingeniería de Procesos, Productos Industriales y Biotecnología</w:t>
      </w:r>
      <w:r w:rsidR="00351B14" w:rsidRPr="000B0F4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ab/>
      </w:r>
      <w:r w:rsidR="00351B14" w:rsidRPr="000B0F4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ab/>
      </w:r>
      <w:r w:rsidRPr="000B0F4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KA5</w:t>
      </w:r>
      <w:r w:rsidRPr="000B0F4C">
        <w:rPr>
          <w:rFonts w:ascii="Verdana" w:hAnsi="Verdana" w:cs="Arial"/>
          <w:color w:val="000000"/>
          <w:sz w:val="20"/>
          <w:szCs w:val="20"/>
        </w:rPr>
        <w:br/>
      </w:r>
      <w:r w:rsidR="00351B14" w:rsidRPr="000B0F4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*   Tecnología</w:t>
      </w:r>
      <w:r w:rsidR="00351B14" w:rsidRPr="000B0F4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ab/>
      </w:r>
      <w:r w:rsidR="00351B14" w:rsidRPr="000B0F4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ab/>
      </w:r>
      <w:r w:rsidR="00351B14" w:rsidRPr="000B0F4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ab/>
      </w:r>
      <w:r w:rsidR="00351B14" w:rsidRPr="000B0F4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ab/>
      </w:r>
      <w:r w:rsidR="00351B14" w:rsidRPr="000B0F4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ab/>
      </w:r>
      <w:r w:rsidR="00351B14" w:rsidRPr="000B0F4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ab/>
      </w:r>
      <w:r w:rsidR="00351B14" w:rsidRPr="000B0F4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ab/>
      </w:r>
      <w:r w:rsidR="00351B14" w:rsidRPr="000B0F4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ab/>
      </w:r>
      <w:r w:rsidR="00351B14" w:rsidRPr="000B0F4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ab/>
      </w:r>
      <w:r w:rsidR="00351B14" w:rsidRPr="000B0F4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ab/>
        <w:t>KT1</w:t>
      </w:r>
    </w:p>
    <w:p w:rsidR="000C0EC4" w:rsidRPr="000B0F4C" w:rsidRDefault="000C0EC4" w:rsidP="00525B85">
      <w:pPr>
        <w:ind w:right="52"/>
        <w:jc w:val="both"/>
        <w:rPr>
          <w:rFonts w:ascii="Verdana" w:hAnsi="Verdana" w:cs="Arial"/>
          <w:sz w:val="20"/>
          <w:szCs w:val="20"/>
        </w:rPr>
      </w:pPr>
    </w:p>
    <w:p w:rsidR="00602FC8" w:rsidRPr="000B0F4C" w:rsidRDefault="00525B85" w:rsidP="00525B85">
      <w:pPr>
        <w:ind w:right="52"/>
        <w:jc w:val="both"/>
        <w:rPr>
          <w:rFonts w:ascii="Verdana" w:hAnsi="Verdana" w:cs="Arial"/>
          <w:b/>
          <w:sz w:val="20"/>
          <w:szCs w:val="20"/>
        </w:rPr>
      </w:pPr>
      <w:r w:rsidRPr="000B0F4C">
        <w:rPr>
          <w:rFonts w:ascii="Verdana" w:hAnsi="Verdana" w:cs="Arial"/>
          <w:sz w:val="20"/>
          <w:szCs w:val="20"/>
        </w:rPr>
        <w:t xml:space="preserve"> </w:t>
      </w:r>
      <w:r w:rsidRPr="000B0F4C">
        <w:rPr>
          <w:rFonts w:ascii="Verdana" w:hAnsi="Verdana" w:cs="Arial"/>
          <w:b/>
          <w:sz w:val="20"/>
          <w:szCs w:val="20"/>
        </w:rPr>
        <w:t xml:space="preserve">Líneas de Investigación </w:t>
      </w:r>
    </w:p>
    <w:p w:rsidR="001B1A44" w:rsidRPr="000B0F4C" w:rsidRDefault="000B0F4C" w:rsidP="00623E3D">
      <w:pPr>
        <w:pStyle w:val="Ttulo1"/>
        <w:rPr>
          <w:rFonts w:ascii="Verdana" w:hAnsi="Verdana"/>
          <w:b/>
          <w:color w:val="auto"/>
          <w:sz w:val="20"/>
          <w:szCs w:val="20"/>
        </w:rPr>
      </w:pPr>
      <w:r w:rsidRPr="000B0F4C">
        <w:rPr>
          <w:rFonts w:ascii="Verdana" w:hAnsi="Verdana"/>
          <w:sz w:val="20"/>
          <w:szCs w:val="20"/>
        </w:rPr>
        <w:t>Control, Instrumentación, Procesamiento de Señales, Electrónica.</w:t>
      </w:r>
    </w:p>
    <w:p w:rsidR="001B1A44" w:rsidRPr="000B0F4C" w:rsidRDefault="001B1A44" w:rsidP="00623E3D">
      <w:pPr>
        <w:pStyle w:val="Ttulo1"/>
        <w:rPr>
          <w:rFonts w:ascii="Verdana" w:hAnsi="Verdana"/>
          <w:b/>
          <w:color w:val="auto"/>
          <w:sz w:val="20"/>
          <w:szCs w:val="20"/>
        </w:rPr>
      </w:pPr>
    </w:p>
    <w:p w:rsidR="00623E3D" w:rsidRPr="000B0F4C" w:rsidRDefault="00911EAC" w:rsidP="00623E3D">
      <w:pPr>
        <w:pStyle w:val="Ttulo1"/>
        <w:rPr>
          <w:rFonts w:ascii="Verdana" w:hAnsi="Verdana"/>
          <w:b/>
          <w:color w:val="auto"/>
          <w:sz w:val="20"/>
          <w:szCs w:val="20"/>
        </w:rPr>
      </w:pPr>
      <w:r w:rsidRPr="000B0F4C">
        <w:rPr>
          <w:rFonts w:ascii="Verdana" w:hAnsi="Verdana"/>
          <w:b/>
          <w:color w:val="auto"/>
          <w:sz w:val="20"/>
          <w:szCs w:val="20"/>
        </w:rPr>
        <w:t>I</w:t>
      </w:r>
      <w:r w:rsidR="00623E3D" w:rsidRPr="000B0F4C">
        <w:rPr>
          <w:rFonts w:ascii="Verdana" w:hAnsi="Verdana"/>
          <w:b/>
          <w:color w:val="auto"/>
          <w:sz w:val="20"/>
          <w:szCs w:val="20"/>
        </w:rPr>
        <w:t xml:space="preserve">nfraestructura Edilicia </w:t>
      </w:r>
    </w:p>
    <w:p w:rsidR="000B0F4C" w:rsidRPr="000B0F4C" w:rsidRDefault="000B0F4C" w:rsidP="00623E3D">
      <w:pPr>
        <w:jc w:val="both"/>
        <w:rPr>
          <w:rFonts w:ascii="Verdana" w:hAnsi="Verdana"/>
          <w:sz w:val="20"/>
          <w:szCs w:val="20"/>
        </w:rPr>
      </w:pPr>
      <w:r w:rsidRPr="000B0F4C">
        <w:rPr>
          <w:rFonts w:ascii="Verdana" w:hAnsi="Verdana"/>
          <w:sz w:val="20"/>
          <w:szCs w:val="20"/>
        </w:rPr>
        <w:t>Total m² construido: 800</w:t>
      </w:r>
    </w:p>
    <w:p w:rsidR="00623E3D" w:rsidRPr="000B0F4C" w:rsidRDefault="000B0F4C" w:rsidP="00623E3D">
      <w:pPr>
        <w:jc w:val="both"/>
        <w:rPr>
          <w:rFonts w:ascii="Verdana" w:hAnsi="Verdana" w:cs="Arial"/>
          <w:sz w:val="20"/>
          <w:szCs w:val="20"/>
          <w:lang w:val="es-ES_tradnl"/>
        </w:rPr>
      </w:pPr>
      <w:r w:rsidRPr="000B0F4C">
        <w:rPr>
          <w:rFonts w:ascii="Verdana" w:hAnsi="Verdana"/>
          <w:sz w:val="20"/>
          <w:szCs w:val="20"/>
        </w:rPr>
        <w:t>Total m² terreno: 800</w:t>
      </w:r>
    </w:p>
    <w:p w:rsidR="00623E3D" w:rsidRPr="000B0F4C" w:rsidRDefault="00623E3D" w:rsidP="00525B85">
      <w:pPr>
        <w:rPr>
          <w:rFonts w:ascii="Verdana" w:hAnsi="Verdana" w:cs="Arial"/>
          <w:sz w:val="20"/>
          <w:szCs w:val="20"/>
        </w:rPr>
      </w:pPr>
    </w:p>
    <w:p w:rsidR="00525B85" w:rsidRPr="000B0F4C" w:rsidRDefault="00525B85" w:rsidP="00525B85">
      <w:pPr>
        <w:pStyle w:val="Ttulo1"/>
        <w:rPr>
          <w:rFonts w:ascii="Verdana" w:hAnsi="Verdana"/>
          <w:b/>
          <w:color w:val="auto"/>
          <w:sz w:val="20"/>
          <w:szCs w:val="20"/>
        </w:rPr>
      </w:pPr>
      <w:r w:rsidRPr="000B0F4C">
        <w:rPr>
          <w:rFonts w:ascii="Verdana" w:hAnsi="Verdana"/>
          <w:b/>
          <w:color w:val="auto"/>
          <w:sz w:val="20"/>
          <w:szCs w:val="20"/>
        </w:rPr>
        <w:t>Cantidad Total de Recursos Humanos</w:t>
      </w:r>
      <w:r w:rsidR="00CB561D" w:rsidRPr="000B0F4C">
        <w:rPr>
          <w:rFonts w:ascii="Verdana" w:hAnsi="Verdana"/>
          <w:b/>
          <w:color w:val="auto"/>
          <w:sz w:val="20"/>
          <w:szCs w:val="20"/>
        </w:rPr>
        <w:t xml:space="preserve"> </w:t>
      </w:r>
    </w:p>
    <w:tbl>
      <w:tblPr>
        <w:tblW w:w="9632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211"/>
        <w:gridCol w:w="228"/>
        <w:gridCol w:w="222"/>
        <w:gridCol w:w="487"/>
        <w:gridCol w:w="1065"/>
        <w:gridCol w:w="1800"/>
        <w:gridCol w:w="1260"/>
        <w:gridCol w:w="1440"/>
        <w:gridCol w:w="1220"/>
        <w:gridCol w:w="1699"/>
      </w:tblGrid>
      <w:tr w:rsidR="00CB561D" w:rsidRPr="000B0F4C" w:rsidTr="000B0F4C">
        <w:trPr>
          <w:trHeight w:val="480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vAlign w:val="bottom"/>
          </w:tcPr>
          <w:p w:rsidR="000C0EC4" w:rsidRPr="000B0F4C" w:rsidRDefault="000C0EC4">
            <w:pPr>
              <w:rPr>
                <w:rFonts w:ascii="Verdana" w:hAnsi="Verdana" w:cs="Arial"/>
                <w:sz w:val="20"/>
                <w:szCs w:val="20"/>
              </w:rPr>
            </w:pPr>
            <w:r w:rsidRPr="000B0F4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C0EC4" w:rsidRPr="000B0F4C" w:rsidRDefault="000C0EC4">
            <w:pPr>
              <w:rPr>
                <w:rFonts w:ascii="Verdana" w:hAnsi="Verdana" w:cs="Arial"/>
                <w:sz w:val="20"/>
                <w:szCs w:val="20"/>
              </w:rPr>
            </w:pPr>
            <w:r w:rsidRPr="000B0F4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C0EC4" w:rsidRPr="000B0F4C" w:rsidRDefault="000C0EC4">
            <w:pPr>
              <w:rPr>
                <w:rFonts w:ascii="Verdana" w:hAnsi="Verdana" w:cs="Arial"/>
                <w:sz w:val="20"/>
                <w:szCs w:val="20"/>
              </w:rPr>
            </w:pPr>
            <w:r w:rsidRPr="000B0F4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C0EC4" w:rsidRPr="000B0F4C" w:rsidRDefault="000C0EC4">
            <w:pPr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 w:rsidRPr="000B0F4C">
              <w:rPr>
                <w:rFonts w:ascii="Verdana" w:hAnsi="Verdana" w:cs="Arial"/>
                <w:i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C0EC4" w:rsidRPr="000B0F4C" w:rsidRDefault="000C0EC4">
            <w:pPr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 w:rsidRPr="000B0F4C">
              <w:rPr>
                <w:rFonts w:ascii="Verdana" w:hAnsi="Verdana" w:cs="Arial"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C0EC4" w:rsidRPr="000B0F4C" w:rsidRDefault="000C0EC4">
            <w:pPr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 w:rsidRPr="000B0F4C">
              <w:rPr>
                <w:rFonts w:ascii="Verdana" w:hAnsi="Verdana" w:cs="Arial"/>
                <w:iCs/>
                <w:sz w:val="20"/>
                <w:szCs w:val="20"/>
              </w:rPr>
              <w:t>Investigadores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0EC4" w:rsidRPr="000B0F4C" w:rsidRDefault="000C0EC4">
            <w:pPr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 w:rsidRPr="000B0F4C">
              <w:rPr>
                <w:rFonts w:ascii="Verdana" w:hAnsi="Verdana" w:cs="Arial"/>
                <w:iCs/>
                <w:sz w:val="20"/>
                <w:szCs w:val="20"/>
              </w:rPr>
              <w:t>Personal de Apoyo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C0EC4" w:rsidRPr="000B0F4C" w:rsidRDefault="000C0EC4" w:rsidP="00CB561D">
            <w:pPr>
              <w:ind w:left="-63" w:firstLine="63"/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 w:rsidRPr="000B0F4C">
              <w:rPr>
                <w:rFonts w:ascii="Verdana" w:hAnsi="Verdana" w:cs="Arial"/>
                <w:iCs/>
                <w:sz w:val="20"/>
                <w:szCs w:val="20"/>
              </w:rPr>
              <w:t>Becarios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C0EC4" w:rsidRPr="000B0F4C" w:rsidRDefault="000C0EC4">
            <w:pPr>
              <w:rPr>
                <w:rFonts w:ascii="Verdana" w:hAnsi="Verdana" w:cs="Arial"/>
                <w:iCs/>
                <w:sz w:val="20"/>
                <w:szCs w:val="20"/>
              </w:rPr>
            </w:pPr>
            <w:r w:rsidRPr="000B0F4C">
              <w:rPr>
                <w:rFonts w:ascii="Verdana" w:hAnsi="Verdana" w:cs="Arial"/>
                <w:iCs/>
                <w:sz w:val="20"/>
                <w:szCs w:val="20"/>
              </w:rPr>
              <w:t>Pasantes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0EC4" w:rsidRPr="000B0F4C" w:rsidRDefault="000C0EC4">
            <w:pPr>
              <w:rPr>
                <w:rFonts w:ascii="Verdana" w:hAnsi="Verdana" w:cs="Arial"/>
                <w:iCs/>
                <w:sz w:val="20"/>
                <w:szCs w:val="20"/>
              </w:rPr>
            </w:pPr>
            <w:r w:rsidRPr="000B0F4C">
              <w:rPr>
                <w:rFonts w:ascii="Verdana" w:hAnsi="Verdana" w:cs="Arial"/>
                <w:iCs/>
                <w:sz w:val="20"/>
                <w:szCs w:val="20"/>
              </w:rPr>
              <w:t>Administrativos</w:t>
            </w:r>
          </w:p>
        </w:tc>
      </w:tr>
      <w:tr w:rsidR="000C0EC4" w:rsidRPr="000B0F4C" w:rsidTr="000B0F4C">
        <w:trPr>
          <w:trHeight w:val="300"/>
        </w:trPr>
        <w:tc>
          <w:tcPr>
            <w:tcW w:w="22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0EC4" w:rsidRPr="000B0F4C" w:rsidRDefault="000C0EC4">
            <w:pPr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0B0F4C">
              <w:rPr>
                <w:rFonts w:ascii="Verdana" w:hAnsi="Verdana" w:cs="Arial"/>
                <w:iCs/>
                <w:sz w:val="20"/>
                <w:szCs w:val="20"/>
              </w:rPr>
              <w:t>Personal Permanente del CONICET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EC4" w:rsidRPr="000B0F4C" w:rsidRDefault="000B0F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B0F4C"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EC4" w:rsidRPr="000B0F4C" w:rsidRDefault="000B0F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B0F4C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EC4" w:rsidRPr="000B0F4C" w:rsidRDefault="000B0F4C" w:rsidP="00CB561D">
            <w:pPr>
              <w:ind w:left="-63" w:firstLine="6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B0F4C"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0EC4" w:rsidRPr="000B0F4C" w:rsidRDefault="000C0E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EC4" w:rsidRPr="000B0F4C" w:rsidRDefault="000C0E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0EC4" w:rsidRPr="000B0F4C" w:rsidTr="000B0F4C">
        <w:trPr>
          <w:trHeight w:val="450"/>
        </w:trPr>
        <w:tc>
          <w:tcPr>
            <w:tcW w:w="22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0EC4" w:rsidRPr="000B0F4C" w:rsidRDefault="000C0EC4">
            <w:pPr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0B0F4C">
              <w:rPr>
                <w:rFonts w:ascii="Verdana" w:hAnsi="Verdana" w:cs="Arial"/>
                <w:iCs/>
                <w:sz w:val="20"/>
                <w:szCs w:val="20"/>
              </w:rPr>
              <w:t>Personal Permanente NO CONICET Dependiente de Universidades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EC4" w:rsidRPr="000B0F4C" w:rsidRDefault="000B0F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B0F4C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EC4" w:rsidRPr="000B0F4C" w:rsidRDefault="000C0E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EC4" w:rsidRPr="000B0F4C" w:rsidRDefault="000C0EC4" w:rsidP="00CB561D">
            <w:pPr>
              <w:ind w:left="-63" w:firstLine="63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0EC4" w:rsidRPr="000B0F4C" w:rsidRDefault="000C0E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EC4" w:rsidRPr="000B0F4C" w:rsidRDefault="000C0E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B561D" w:rsidRPr="000B0F4C" w:rsidTr="000B0F4C">
        <w:trPr>
          <w:trHeight w:val="285"/>
        </w:trPr>
        <w:tc>
          <w:tcPr>
            <w:tcW w:w="2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C4" w:rsidRPr="000B0F4C" w:rsidRDefault="000C0EC4">
            <w:pPr>
              <w:jc w:val="both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0B0F4C">
              <w:rPr>
                <w:rFonts w:ascii="Verdana" w:hAnsi="Verdana" w:cs="Arial"/>
                <w:b/>
                <w:iCs/>
                <w:sz w:val="20"/>
                <w:szCs w:val="20"/>
              </w:rPr>
              <w:t>TOTAL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EC4" w:rsidRPr="000B0F4C" w:rsidRDefault="000B0F4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B0F4C">
              <w:rPr>
                <w:rFonts w:ascii="Verdana" w:hAnsi="Verdana" w:cs="Arial"/>
                <w:b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EC4" w:rsidRPr="000B0F4C" w:rsidRDefault="000B0F4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B0F4C">
              <w:rPr>
                <w:rFonts w:ascii="Verdana" w:hAnsi="Verdana" w:cs="Arial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EC4" w:rsidRPr="000B0F4C" w:rsidRDefault="000B0F4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B0F4C">
              <w:rPr>
                <w:rFonts w:ascii="Verdana" w:hAnsi="Verdana" w:cs="Arial"/>
                <w:b/>
                <w:sz w:val="20"/>
                <w:szCs w:val="20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0EC4" w:rsidRPr="000B0F4C" w:rsidRDefault="000C0EC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EC4" w:rsidRPr="000B0F4C" w:rsidRDefault="000C0EC4" w:rsidP="000C0EC4">
            <w:pPr>
              <w:ind w:left="-70" w:firstLine="44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525B85" w:rsidRPr="000B0F4C" w:rsidRDefault="00525B85" w:rsidP="00525B85">
      <w:pPr>
        <w:rPr>
          <w:rFonts w:ascii="Verdana" w:hAnsi="Verdana" w:cs="Arial"/>
          <w:color w:val="FF0000"/>
          <w:sz w:val="20"/>
          <w:szCs w:val="20"/>
        </w:rPr>
      </w:pPr>
    </w:p>
    <w:p w:rsidR="003C5CE6" w:rsidRPr="000B0F4C" w:rsidRDefault="003C5CE6" w:rsidP="00623E3D">
      <w:pPr>
        <w:jc w:val="both"/>
        <w:rPr>
          <w:rFonts w:ascii="Verdana" w:hAnsi="Verdana" w:cs="Arial"/>
          <w:b/>
          <w:sz w:val="20"/>
          <w:szCs w:val="20"/>
        </w:rPr>
        <w:sectPr w:rsidR="003C5CE6" w:rsidRPr="000B0F4C" w:rsidSect="002A2AB7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B561D" w:rsidRPr="000B0F4C" w:rsidRDefault="00CB561D" w:rsidP="00CB561D">
      <w:pPr>
        <w:jc w:val="both"/>
        <w:rPr>
          <w:rFonts w:ascii="Verdana" w:hAnsi="Verdana" w:cs="Arial"/>
          <w:b/>
          <w:sz w:val="20"/>
          <w:szCs w:val="20"/>
          <w:lang w:val="es-ES_tradnl"/>
        </w:rPr>
      </w:pPr>
      <w:r w:rsidRPr="000B0F4C">
        <w:rPr>
          <w:rFonts w:ascii="Verdana" w:hAnsi="Verdana" w:cs="Arial"/>
          <w:b/>
          <w:sz w:val="20"/>
          <w:szCs w:val="20"/>
          <w:lang w:val="es-ES_tradnl"/>
        </w:rPr>
        <w:lastRenderedPageBreak/>
        <w:t>OBJETIVOS GENERALES DEL CENTRO</w:t>
      </w:r>
    </w:p>
    <w:p w:rsidR="000B0F4C" w:rsidRPr="000B0F4C" w:rsidRDefault="000B0F4C" w:rsidP="000B0F4C">
      <w:pPr>
        <w:jc w:val="both"/>
        <w:rPr>
          <w:rFonts w:ascii="Verdana" w:hAnsi="Verdana" w:cs="Arial"/>
          <w:sz w:val="20"/>
          <w:szCs w:val="20"/>
          <w:lang w:val="es-AR"/>
        </w:rPr>
      </w:pPr>
      <w:r w:rsidRPr="000B0F4C">
        <w:rPr>
          <w:rFonts w:ascii="Verdana" w:hAnsi="Verdana" w:cs="Arial"/>
          <w:sz w:val="20"/>
          <w:szCs w:val="20"/>
          <w:lang w:val="es-AR"/>
        </w:rPr>
        <w:t>El Instituto tiene por objetivos la investigación, científicos/tecnológicos y la enseñanza, en las áreas de:</w:t>
      </w:r>
    </w:p>
    <w:p w:rsidR="000B0F4C" w:rsidRPr="000B0F4C" w:rsidRDefault="000B0F4C" w:rsidP="000B0F4C">
      <w:pPr>
        <w:numPr>
          <w:ilvl w:val="0"/>
          <w:numId w:val="14"/>
        </w:numPr>
        <w:jc w:val="both"/>
        <w:rPr>
          <w:rFonts w:ascii="Verdana" w:hAnsi="Verdana" w:cs="Arial"/>
          <w:sz w:val="20"/>
          <w:szCs w:val="20"/>
          <w:lang w:val="es-AR"/>
        </w:rPr>
      </w:pPr>
      <w:r w:rsidRPr="000B0F4C">
        <w:rPr>
          <w:rFonts w:ascii="Verdana" w:hAnsi="Verdana" w:cs="Arial"/>
          <w:sz w:val="20"/>
          <w:szCs w:val="20"/>
          <w:lang w:val="es-AR"/>
        </w:rPr>
        <w:t>Electrónica de Potencia e Instrumentación,</w:t>
      </w:r>
    </w:p>
    <w:p w:rsidR="000B0F4C" w:rsidRPr="000B0F4C" w:rsidRDefault="000B0F4C" w:rsidP="000B0F4C">
      <w:pPr>
        <w:numPr>
          <w:ilvl w:val="0"/>
          <w:numId w:val="14"/>
        </w:numPr>
        <w:jc w:val="both"/>
        <w:rPr>
          <w:rFonts w:ascii="Verdana" w:hAnsi="Verdana" w:cs="Arial"/>
          <w:sz w:val="20"/>
          <w:szCs w:val="20"/>
          <w:lang w:val="es-AR"/>
        </w:rPr>
      </w:pPr>
      <w:r w:rsidRPr="000B0F4C">
        <w:rPr>
          <w:rFonts w:ascii="Verdana" w:hAnsi="Verdana" w:cs="Arial"/>
          <w:sz w:val="20"/>
          <w:szCs w:val="20"/>
          <w:lang w:val="es-AR"/>
        </w:rPr>
        <w:t>Control y Sistemas Dinámicos,</w:t>
      </w:r>
    </w:p>
    <w:p w:rsidR="000B0F4C" w:rsidRPr="000B0F4C" w:rsidRDefault="000B0F4C" w:rsidP="000B0F4C">
      <w:pPr>
        <w:numPr>
          <w:ilvl w:val="0"/>
          <w:numId w:val="14"/>
        </w:numPr>
        <w:jc w:val="both"/>
        <w:rPr>
          <w:rFonts w:ascii="Verdana" w:hAnsi="Verdana" w:cs="Arial"/>
          <w:sz w:val="20"/>
          <w:szCs w:val="20"/>
          <w:lang w:val="es-AR"/>
        </w:rPr>
      </w:pPr>
      <w:r w:rsidRPr="000B0F4C">
        <w:rPr>
          <w:rFonts w:ascii="Verdana" w:hAnsi="Verdana" w:cs="Arial"/>
          <w:sz w:val="20"/>
          <w:szCs w:val="20"/>
          <w:lang w:val="es-AR"/>
        </w:rPr>
        <w:t>Procesamiento de Señales y Comunicaciones.</w:t>
      </w:r>
    </w:p>
    <w:p w:rsidR="000B0F4C" w:rsidRPr="000B0F4C" w:rsidRDefault="000B0F4C" w:rsidP="000B0F4C">
      <w:pPr>
        <w:jc w:val="both"/>
        <w:rPr>
          <w:rFonts w:ascii="Verdana" w:hAnsi="Verdana" w:cs="Arial"/>
          <w:sz w:val="20"/>
          <w:szCs w:val="20"/>
          <w:lang w:val="es-AR"/>
        </w:rPr>
      </w:pPr>
      <w:r w:rsidRPr="000B0F4C">
        <w:rPr>
          <w:rFonts w:ascii="Verdana" w:hAnsi="Verdana" w:cs="Arial"/>
          <w:sz w:val="20"/>
          <w:szCs w:val="20"/>
          <w:lang w:val="es-AR"/>
        </w:rPr>
        <w:lastRenderedPageBreak/>
        <w:t>Como consecuencia natural de los anteriores son también objetivos, la transferencia de los resultados al medio y la formación de recursos humanos altamente capacitados para conducir, participar y/o ejecutar proyectos de investigación y desarrollo en los temas enunciados, para desempeñarse tanto en instituciones académicas como en entes oficiales y empresas.</w:t>
      </w:r>
    </w:p>
    <w:p w:rsidR="000B0F4C" w:rsidRPr="000B0F4C" w:rsidRDefault="000B0F4C" w:rsidP="000B0F4C">
      <w:pPr>
        <w:jc w:val="both"/>
        <w:rPr>
          <w:rFonts w:ascii="Verdana" w:hAnsi="Verdana" w:cs="Arial"/>
          <w:sz w:val="20"/>
          <w:szCs w:val="20"/>
          <w:lang w:val="es-AR"/>
        </w:rPr>
      </w:pPr>
      <w:r w:rsidRPr="000B0F4C">
        <w:rPr>
          <w:rFonts w:ascii="Verdana" w:hAnsi="Verdana" w:cs="Arial"/>
          <w:sz w:val="20"/>
          <w:szCs w:val="20"/>
          <w:lang w:val="es-AR"/>
        </w:rPr>
        <w:t>Las áreas de trabajo objeto del instituto son extremadamente ubicuas y frecuentemente asociadas a otras disciplinas, como el control de sistemas de generación basados en energías alternativas, el control y monitoreo de procesos o accionamientos eléctricos, la elaboración de información para la</w:t>
      </w:r>
      <w:r w:rsidRPr="000B0F4C">
        <w:rPr>
          <w:rFonts w:ascii="Verdana" w:hAnsi="Verdana" w:cs="Arial"/>
          <w:sz w:val="20"/>
          <w:szCs w:val="20"/>
          <w:lang w:val="es-AR"/>
        </w:rPr>
        <w:br/>
        <w:t>navegación de vehículos aeroespaciales, control de procesos biotecnológicos y sistemas biológicos, instrumentación biomédica y dispositivos de asistencia o el tratamiento de señales de electro y magneto-encefalografía en neurociencias. Es evidente el carácter multidisciplinario de la tarea emprendida.</w:t>
      </w:r>
    </w:p>
    <w:p w:rsidR="000B0F4C" w:rsidRPr="000B0F4C" w:rsidRDefault="000B0F4C" w:rsidP="000B0F4C">
      <w:pPr>
        <w:jc w:val="both"/>
        <w:rPr>
          <w:rFonts w:ascii="Verdana" w:hAnsi="Verdana" w:cs="Arial"/>
          <w:sz w:val="20"/>
          <w:szCs w:val="20"/>
          <w:lang w:val="es-AR"/>
        </w:rPr>
      </w:pPr>
      <w:r w:rsidRPr="000B0F4C">
        <w:rPr>
          <w:rFonts w:ascii="Verdana" w:hAnsi="Verdana" w:cs="Arial"/>
          <w:sz w:val="20"/>
          <w:szCs w:val="20"/>
          <w:lang w:val="es-AR"/>
        </w:rPr>
        <w:t>El instituto contribuye en el proceso de formación de los estudiantes de grado y de posgrado de la Facultad de Ingeniería, participando activamente en el dictado de cursos en diferentes carreras de la misma, en los del Magister y Doctorado en Ingeniería, y sustentando las tareas de investigación, desarrollo e innovación asociadas.</w:t>
      </w:r>
    </w:p>
    <w:p w:rsidR="000B0F4C" w:rsidRPr="000B0F4C" w:rsidRDefault="000B0F4C" w:rsidP="000B0F4C">
      <w:pPr>
        <w:jc w:val="both"/>
        <w:rPr>
          <w:rFonts w:ascii="Verdana" w:hAnsi="Verdana" w:cs="Arial"/>
          <w:sz w:val="20"/>
          <w:szCs w:val="20"/>
          <w:lang w:val="es-AR"/>
        </w:rPr>
      </w:pPr>
      <w:r w:rsidRPr="000B0F4C">
        <w:rPr>
          <w:rFonts w:ascii="Verdana" w:hAnsi="Verdana" w:cs="Arial"/>
          <w:sz w:val="20"/>
          <w:szCs w:val="20"/>
          <w:lang w:val="es-AR"/>
        </w:rPr>
        <w:t>La vinculación estrecha con universidades y centros de investigación del país y del exterior asegura el proceso de actualización científica y un desarrollo adaptado al estado del conocimiento en las áreas de trabajo del instituto.</w:t>
      </w:r>
    </w:p>
    <w:p w:rsidR="00363B13" w:rsidRPr="000B0F4C" w:rsidRDefault="00363B13" w:rsidP="00CB561D">
      <w:pPr>
        <w:jc w:val="both"/>
        <w:rPr>
          <w:rFonts w:ascii="Verdana" w:hAnsi="Verdana" w:cs="Arial"/>
          <w:b/>
          <w:sz w:val="20"/>
          <w:szCs w:val="20"/>
          <w:lang w:val="es-AR"/>
        </w:rPr>
      </w:pPr>
    </w:p>
    <w:p w:rsidR="00363B13" w:rsidRPr="000B0F4C" w:rsidRDefault="00363B13" w:rsidP="00CB561D">
      <w:pPr>
        <w:jc w:val="both"/>
        <w:rPr>
          <w:rFonts w:ascii="Verdana" w:hAnsi="Verdana" w:cs="Arial"/>
          <w:b/>
          <w:sz w:val="20"/>
          <w:szCs w:val="20"/>
          <w:lang w:val="es-ES_tradnl"/>
        </w:rPr>
      </w:pPr>
    </w:p>
    <w:p w:rsidR="00363B13" w:rsidRPr="000B0F4C" w:rsidRDefault="00363B13" w:rsidP="00CB561D">
      <w:pPr>
        <w:jc w:val="both"/>
        <w:rPr>
          <w:rFonts w:ascii="Verdana" w:hAnsi="Verdana" w:cs="Arial"/>
          <w:b/>
          <w:sz w:val="20"/>
          <w:szCs w:val="20"/>
          <w:lang w:val="es-ES_tradnl"/>
        </w:rPr>
      </w:pPr>
    </w:p>
    <w:p w:rsidR="00525B85" w:rsidRPr="000B0F4C" w:rsidRDefault="00363B13" w:rsidP="00363B13">
      <w:pPr>
        <w:tabs>
          <w:tab w:val="left" w:pos="1365"/>
        </w:tabs>
        <w:rPr>
          <w:rFonts w:ascii="Verdana" w:eastAsia="Arial Unicode MS" w:hAnsi="Verdana" w:cs="Tahoma"/>
          <w:sz w:val="20"/>
          <w:szCs w:val="20"/>
        </w:rPr>
      </w:pPr>
      <w:r w:rsidRPr="000B0F4C">
        <w:rPr>
          <w:rFonts w:ascii="Verdana" w:eastAsia="Arial Unicode MS" w:hAnsi="Verdana" w:cs="Tahoma"/>
          <w:sz w:val="20"/>
          <w:szCs w:val="20"/>
        </w:rPr>
        <w:tab/>
      </w:r>
    </w:p>
    <w:sectPr w:rsidR="00525B85" w:rsidRPr="000B0F4C" w:rsidSect="003C5CE6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277" w:rsidRDefault="00A37277">
      <w:r>
        <w:separator/>
      </w:r>
    </w:p>
  </w:endnote>
  <w:endnote w:type="continuationSeparator" w:id="1">
    <w:p w:rsidR="00A37277" w:rsidRDefault="00A37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277" w:rsidRDefault="00A37277">
      <w:r>
        <w:separator/>
      </w:r>
    </w:p>
  </w:footnote>
  <w:footnote w:type="continuationSeparator" w:id="1">
    <w:p w:rsidR="00A37277" w:rsidRDefault="00A372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445"/>
    <w:multiLevelType w:val="multilevel"/>
    <w:tmpl w:val="DC68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D019A"/>
    <w:multiLevelType w:val="multilevel"/>
    <w:tmpl w:val="312C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16EA9"/>
    <w:multiLevelType w:val="multilevel"/>
    <w:tmpl w:val="5198C0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90A97"/>
    <w:multiLevelType w:val="multilevel"/>
    <w:tmpl w:val="E998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BC77ED"/>
    <w:multiLevelType w:val="multilevel"/>
    <w:tmpl w:val="419E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9361A2"/>
    <w:multiLevelType w:val="multilevel"/>
    <w:tmpl w:val="9464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B679EE"/>
    <w:multiLevelType w:val="multilevel"/>
    <w:tmpl w:val="0326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C62101"/>
    <w:multiLevelType w:val="multilevel"/>
    <w:tmpl w:val="B01A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AB3CBA"/>
    <w:multiLevelType w:val="multilevel"/>
    <w:tmpl w:val="C5A4C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972B35"/>
    <w:multiLevelType w:val="multilevel"/>
    <w:tmpl w:val="7AC2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F709BF"/>
    <w:multiLevelType w:val="multilevel"/>
    <w:tmpl w:val="4AB6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7A5729"/>
    <w:multiLevelType w:val="hybridMultilevel"/>
    <w:tmpl w:val="A532F00A"/>
    <w:lvl w:ilvl="0" w:tplc="D2DCBE7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913D39"/>
    <w:multiLevelType w:val="multilevel"/>
    <w:tmpl w:val="E706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CE42FC"/>
    <w:multiLevelType w:val="multilevel"/>
    <w:tmpl w:val="0EAA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0"/>
  </w:num>
  <w:num w:numId="5">
    <w:abstractNumId w:val="6"/>
  </w:num>
  <w:num w:numId="6">
    <w:abstractNumId w:val="13"/>
  </w:num>
  <w:num w:numId="7">
    <w:abstractNumId w:val="7"/>
  </w:num>
  <w:num w:numId="8">
    <w:abstractNumId w:val="12"/>
  </w:num>
  <w:num w:numId="9">
    <w:abstractNumId w:val="4"/>
  </w:num>
  <w:num w:numId="10">
    <w:abstractNumId w:val="0"/>
  </w:num>
  <w:num w:numId="11">
    <w:abstractNumId w:val="5"/>
  </w:num>
  <w:num w:numId="12">
    <w:abstractNumId w:val="1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95C2C"/>
    <w:rsid w:val="00005714"/>
    <w:rsid w:val="000B0F4C"/>
    <w:rsid w:val="000C0EC4"/>
    <w:rsid w:val="001B1A44"/>
    <w:rsid w:val="001D5983"/>
    <w:rsid w:val="001E5744"/>
    <w:rsid w:val="002121FF"/>
    <w:rsid w:val="00284092"/>
    <w:rsid w:val="002A2AB7"/>
    <w:rsid w:val="002C3273"/>
    <w:rsid w:val="00327495"/>
    <w:rsid w:val="003350A7"/>
    <w:rsid w:val="0034785B"/>
    <w:rsid w:val="00351B14"/>
    <w:rsid w:val="00363B13"/>
    <w:rsid w:val="00384820"/>
    <w:rsid w:val="003C5CE6"/>
    <w:rsid w:val="004078A7"/>
    <w:rsid w:val="00447416"/>
    <w:rsid w:val="00465339"/>
    <w:rsid w:val="004C445D"/>
    <w:rsid w:val="004C62AD"/>
    <w:rsid w:val="00523D8A"/>
    <w:rsid w:val="00525B85"/>
    <w:rsid w:val="005362BF"/>
    <w:rsid w:val="00575C0C"/>
    <w:rsid w:val="00602FC8"/>
    <w:rsid w:val="00623E3D"/>
    <w:rsid w:val="00624F49"/>
    <w:rsid w:val="00654EA7"/>
    <w:rsid w:val="00656E41"/>
    <w:rsid w:val="0066380E"/>
    <w:rsid w:val="00701FCD"/>
    <w:rsid w:val="007A13B5"/>
    <w:rsid w:val="0085604A"/>
    <w:rsid w:val="00872449"/>
    <w:rsid w:val="008913C5"/>
    <w:rsid w:val="008A1CFB"/>
    <w:rsid w:val="00911EAC"/>
    <w:rsid w:val="00970B3A"/>
    <w:rsid w:val="009D2552"/>
    <w:rsid w:val="00A13D84"/>
    <w:rsid w:val="00A34C33"/>
    <w:rsid w:val="00A37277"/>
    <w:rsid w:val="00A813A2"/>
    <w:rsid w:val="00AC2711"/>
    <w:rsid w:val="00AD1020"/>
    <w:rsid w:val="00B95C2C"/>
    <w:rsid w:val="00C96B29"/>
    <w:rsid w:val="00CB561D"/>
    <w:rsid w:val="00CB5DAD"/>
    <w:rsid w:val="00CF46FB"/>
    <w:rsid w:val="00CF613F"/>
    <w:rsid w:val="00D2211B"/>
    <w:rsid w:val="00D837FC"/>
    <w:rsid w:val="00DA227B"/>
    <w:rsid w:val="00DE1BEF"/>
    <w:rsid w:val="00DE2802"/>
    <w:rsid w:val="00E56A7D"/>
    <w:rsid w:val="00EB7045"/>
    <w:rsid w:val="00F07D0D"/>
    <w:rsid w:val="00F5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AB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2A2AB7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6"/>
      <w:szCs w:val="36"/>
      <w:lang w:val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2A2AB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2A2AB7"/>
    <w:pPr>
      <w:tabs>
        <w:tab w:val="center" w:pos="4419"/>
        <w:tab w:val="right" w:pos="8838"/>
      </w:tabs>
    </w:pPr>
  </w:style>
  <w:style w:type="character" w:customStyle="1" w:styleId="eudoraheader">
    <w:name w:val="eudoraheader"/>
    <w:basedOn w:val="Fuentedeprrafopredeter"/>
    <w:rsid w:val="002A2AB7"/>
  </w:style>
  <w:style w:type="paragraph" w:styleId="Sangradetextonormal">
    <w:name w:val="Body Text Indent"/>
    <w:basedOn w:val="Normal"/>
    <w:semiHidden/>
    <w:rsid w:val="002A2AB7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6E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56E41"/>
    <w:rPr>
      <w:rFonts w:ascii="Tahoma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25B85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525B85"/>
    <w:rPr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525B85"/>
    <w:pPr>
      <w:jc w:val="center"/>
    </w:pPr>
    <w:rPr>
      <w:b/>
      <w:bCs/>
      <w:lang w:val="es-ES_tradnl"/>
    </w:rPr>
  </w:style>
  <w:style w:type="character" w:customStyle="1" w:styleId="TtuloCar">
    <w:name w:val="Título Car"/>
    <w:link w:val="Ttulo"/>
    <w:rsid w:val="00525B85"/>
    <w:rPr>
      <w:b/>
      <w:bCs/>
      <w:sz w:val="24"/>
      <w:szCs w:val="24"/>
      <w:lang w:val="es-ES_tradnl" w:eastAsia="es-ES"/>
    </w:rPr>
  </w:style>
  <w:style w:type="paragraph" w:customStyle="1" w:styleId="xl24">
    <w:name w:val="xl24"/>
    <w:basedOn w:val="Normal"/>
    <w:rsid w:val="00525B85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"/>
    <w:rsid w:val="00525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rsid w:val="00525B85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110">
    <w:name w:val="xl110"/>
    <w:basedOn w:val="Normal"/>
    <w:rsid w:val="00525B85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AUTORCD">
    <w:name w:val="AUTOR CD"/>
    <w:basedOn w:val="Normal"/>
    <w:rsid w:val="00B95C2C"/>
    <w:pPr>
      <w:autoSpaceDE w:val="0"/>
      <w:autoSpaceDN w:val="0"/>
      <w:jc w:val="center"/>
    </w:pPr>
    <w:rPr>
      <w:b/>
      <w:bCs/>
      <w:sz w:val="28"/>
      <w:szCs w:val="28"/>
      <w:lang w:val="es-AR" w:eastAsia="en-US"/>
    </w:rPr>
  </w:style>
  <w:style w:type="paragraph" w:customStyle="1" w:styleId="BodyText21">
    <w:name w:val="Body Text 21"/>
    <w:basedOn w:val="Normal"/>
    <w:rsid w:val="00B95C2C"/>
    <w:pPr>
      <w:widowControl w:val="0"/>
      <w:spacing w:line="360" w:lineRule="auto"/>
      <w:jc w:val="both"/>
    </w:pPr>
    <w:rPr>
      <w:rFonts w:ascii="CG Times" w:hAnsi="CG Times"/>
      <w:b/>
      <w:snapToGrid w:val="0"/>
      <w:spacing w:val="-3"/>
      <w:sz w:val="22"/>
      <w:szCs w:val="20"/>
    </w:rPr>
  </w:style>
  <w:style w:type="character" w:styleId="Hipervnculo">
    <w:name w:val="Hyperlink"/>
    <w:rsid w:val="00701F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6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9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3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44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57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71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65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1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86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29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CIDCA%20CONICET%20LA%20PLATA%20MEMBRE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CIDCA CONICET LA PLATA MEMBRETE.dot</Template>
  <TotalTime>1</TotalTime>
  <Pages>2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PERFIL CIDCA</vt:lpstr>
    </vt:vector>
  </TitlesOfParts>
  <Company>Lec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PERFIL CIDCA</dc:title>
  <dc:creator>Usuario</dc:creator>
  <cp:lastModifiedBy>ExpeUEW7</cp:lastModifiedBy>
  <cp:revision>2</cp:revision>
  <cp:lastPrinted>2009-03-03T21:56:00Z</cp:lastPrinted>
  <dcterms:created xsi:type="dcterms:W3CDTF">2020-11-04T12:39:00Z</dcterms:created>
  <dcterms:modified xsi:type="dcterms:W3CDTF">2020-11-04T12:39:00Z</dcterms:modified>
</cp:coreProperties>
</file>