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E" w:rsidRPr="004E53EF" w:rsidRDefault="004E53EF" w:rsidP="004E53EF">
      <w:pPr>
        <w:pStyle w:val="Ttulo1"/>
        <w:pBdr>
          <w:bottom w:val="single" w:sz="4" w:space="1" w:color="auto"/>
        </w:pBdr>
        <w:spacing w:before="0" w:after="0" w:line="360" w:lineRule="auto"/>
        <w:ind w:right="51"/>
        <w:jc w:val="both"/>
        <w:rPr>
          <w:rFonts w:ascii="Verdana" w:hAnsi="Verdana"/>
          <w:sz w:val="28"/>
          <w:szCs w:val="28"/>
          <w:lang w:val="es-ES_tradnl"/>
        </w:rPr>
      </w:pPr>
      <w:r w:rsidRPr="004E53EF">
        <w:rPr>
          <w:rFonts w:ascii="Verdana" w:hAnsi="Verdana"/>
          <w:sz w:val="28"/>
          <w:szCs w:val="28"/>
          <w:lang w:val="es-ES_tradnl"/>
        </w:rPr>
        <w:t>IBBM</w:t>
      </w:r>
    </w:p>
    <w:p w:rsidR="004E53EF" w:rsidRPr="004E53EF" w:rsidRDefault="00204235" w:rsidP="004E53EF">
      <w:pPr>
        <w:pStyle w:val="Ttulo1"/>
        <w:spacing w:before="0" w:after="0" w:line="360" w:lineRule="auto"/>
        <w:ind w:right="51"/>
        <w:jc w:val="both"/>
        <w:rPr>
          <w:rFonts w:ascii="Verdana" w:hAnsi="Verdana"/>
          <w:sz w:val="20"/>
          <w:szCs w:val="20"/>
          <w:lang w:val="es-ES_tradnl"/>
        </w:rPr>
      </w:pPr>
      <w:r w:rsidRPr="004E53EF">
        <w:rPr>
          <w:rFonts w:ascii="Verdana" w:hAnsi="Verdana"/>
          <w:sz w:val="20"/>
          <w:szCs w:val="20"/>
          <w:lang w:val="es-ES_tradnl"/>
        </w:rPr>
        <w:t>Datos básicos</w:t>
      </w:r>
      <w:r w:rsidR="000A0CDC" w:rsidRPr="004E53EF">
        <w:rPr>
          <w:rFonts w:ascii="Verdana" w:hAnsi="Verdana"/>
          <w:sz w:val="20"/>
          <w:szCs w:val="20"/>
          <w:lang w:val="es-ES_tradnl"/>
        </w:rPr>
        <w:t xml:space="preserve">: </w:t>
      </w:r>
    </w:p>
    <w:p w:rsidR="00204235" w:rsidRPr="004E53EF" w:rsidRDefault="004E53EF" w:rsidP="004E53EF">
      <w:pPr>
        <w:pStyle w:val="Ttulo1"/>
        <w:spacing w:before="0" w:after="0" w:line="360" w:lineRule="auto"/>
        <w:ind w:right="51"/>
        <w:jc w:val="both"/>
        <w:rPr>
          <w:rFonts w:ascii="Verdana" w:hAnsi="Verdana"/>
          <w:b w:val="0"/>
          <w:sz w:val="20"/>
          <w:szCs w:val="20"/>
          <w:lang w:val="es-ES"/>
        </w:rPr>
      </w:pPr>
      <w:r w:rsidRPr="004E53EF">
        <w:rPr>
          <w:rFonts w:ascii="Verdana" w:hAnsi="Verdana"/>
          <w:b w:val="0"/>
          <w:sz w:val="20"/>
          <w:szCs w:val="20"/>
          <w:lang w:val="es-ES_tradnl"/>
        </w:rPr>
        <w:t>Unidad Eje</w:t>
      </w:r>
      <w:r w:rsidR="00204235" w:rsidRPr="004E53EF">
        <w:rPr>
          <w:rFonts w:ascii="Verdana" w:hAnsi="Verdana"/>
          <w:b w:val="0"/>
          <w:sz w:val="20"/>
          <w:szCs w:val="20"/>
        </w:rPr>
        <w:t xml:space="preserve">cutora: </w:t>
      </w:r>
      <w:r w:rsidR="000A0CDC" w:rsidRPr="004E53EF">
        <w:rPr>
          <w:rFonts w:ascii="Verdana" w:hAnsi="Verdana"/>
          <w:b w:val="0"/>
          <w:sz w:val="20"/>
          <w:szCs w:val="20"/>
        </w:rPr>
        <w:t>INSTITUTO DE BIOTECNOLOGIA Y BIOLOGIA MOLECULAR.</w:t>
      </w:r>
    </w:p>
    <w:p w:rsidR="009B1192" w:rsidRPr="004E53EF" w:rsidRDefault="00427AD9" w:rsidP="00427AD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bCs/>
          <w:sz w:val="20"/>
          <w:szCs w:val="20"/>
          <w:lang w:val="es-ES"/>
        </w:rPr>
      </w:pPr>
      <w:r w:rsidRPr="004E53EF">
        <w:rPr>
          <w:rFonts w:ascii="Verdana" w:hAnsi="Verdana" w:cs="Arial"/>
          <w:sz w:val="20"/>
          <w:szCs w:val="20"/>
          <w:lang w:val="es-ES"/>
        </w:rPr>
        <w:t>Director/a:</w:t>
      </w:r>
      <w:r w:rsidRPr="004E53EF">
        <w:rPr>
          <w:rStyle w:val="apple-converted-space"/>
          <w:rFonts w:ascii="Verdana" w:hAnsi="Verdana" w:cs="Arial"/>
          <w:sz w:val="20"/>
          <w:szCs w:val="20"/>
          <w:lang w:val="es-ES"/>
        </w:rPr>
        <w:t> </w:t>
      </w:r>
      <w:r w:rsidR="000A0CDC" w:rsidRPr="004E53EF">
        <w:rPr>
          <w:rFonts w:ascii="Verdana" w:hAnsi="Verdana" w:cs="Helvetica"/>
          <w:sz w:val="20"/>
          <w:szCs w:val="20"/>
          <w:shd w:val="clear" w:color="auto" w:fill="FFFFFF"/>
        </w:rPr>
        <w:t xml:space="preserve">Dr. </w:t>
      </w:r>
      <w:r w:rsidR="004E53EF" w:rsidRPr="004E53EF">
        <w:rPr>
          <w:rFonts w:ascii="Verdana" w:hAnsi="Verdana" w:cs="Helvetica"/>
          <w:sz w:val="20"/>
          <w:szCs w:val="20"/>
          <w:shd w:val="clear" w:color="auto" w:fill="FFFFFF"/>
        </w:rPr>
        <w:t>Antonio LAGARES</w:t>
      </w:r>
      <w:r w:rsidRPr="004E53EF">
        <w:rPr>
          <w:rFonts w:ascii="Verdana" w:hAnsi="Verdana" w:cs="Arial"/>
          <w:bCs/>
          <w:sz w:val="20"/>
          <w:szCs w:val="20"/>
          <w:lang w:val="es-ES"/>
        </w:rPr>
        <w:t xml:space="preserve"> </w:t>
      </w:r>
    </w:p>
    <w:p w:rsidR="009B1192" w:rsidRPr="004E53EF" w:rsidRDefault="00427AD9" w:rsidP="000A0CDC">
      <w:pPr>
        <w:rPr>
          <w:rFonts w:ascii="Verdana" w:hAnsi="Verdana"/>
          <w:bCs/>
          <w:sz w:val="20"/>
          <w:szCs w:val="20"/>
        </w:rPr>
      </w:pPr>
      <w:r w:rsidRPr="004E53EF">
        <w:rPr>
          <w:rFonts w:ascii="Verdana" w:hAnsi="Verdana" w:cs="Arial"/>
          <w:sz w:val="20"/>
          <w:szCs w:val="20"/>
        </w:rPr>
        <w:t>Domicilio:</w:t>
      </w:r>
      <w:r w:rsidRPr="004E53EF">
        <w:rPr>
          <w:rStyle w:val="apple-converted-space"/>
          <w:rFonts w:ascii="Verdana" w:hAnsi="Verdana" w:cs="Arial"/>
          <w:sz w:val="20"/>
          <w:szCs w:val="20"/>
        </w:rPr>
        <w:t> </w:t>
      </w:r>
      <w:r w:rsidR="000A0CDC" w:rsidRPr="004E53EF">
        <w:rPr>
          <w:rFonts w:ascii="Verdana" w:hAnsi="Verdana"/>
          <w:sz w:val="20"/>
          <w:szCs w:val="20"/>
        </w:rPr>
        <w:t>Fac.</w:t>
      </w:r>
      <w:r w:rsidR="00826B5E" w:rsidRPr="004E53EF">
        <w:rPr>
          <w:rFonts w:ascii="Verdana" w:hAnsi="Verdana"/>
          <w:sz w:val="20"/>
          <w:szCs w:val="20"/>
        </w:rPr>
        <w:t xml:space="preserve"> </w:t>
      </w:r>
      <w:r w:rsidR="000A0CDC" w:rsidRPr="004E53EF">
        <w:rPr>
          <w:rFonts w:ascii="Verdana" w:hAnsi="Verdana"/>
          <w:sz w:val="20"/>
          <w:szCs w:val="20"/>
        </w:rPr>
        <w:t>Cs.</w:t>
      </w:r>
      <w:r w:rsidR="00826B5E" w:rsidRPr="004E53EF">
        <w:rPr>
          <w:rFonts w:ascii="Verdana" w:hAnsi="Verdana"/>
          <w:sz w:val="20"/>
          <w:szCs w:val="20"/>
        </w:rPr>
        <w:t xml:space="preserve"> </w:t>
      </w:r>
      <w:r w:rsidR="000A0CDC" w:rsidRPr="004E53EF">
        <w:rPr>
          <w:rFonts w:ascii="Verdana" w:hAnsi="Verdana"/>
          <w:sz w:val="20"/>
          <w:szCs w:val="20"/>
        </w:rPr>
        <w:t xml:space="preserve">Ex., UNLP, Calle 115 entre 49 y 50 s/n </w:t>
      </w:r>
    </w:p>
    <w:p w:rsidR="00AC5222" w:rsidRPr="004E53EF" w:rsidRDefault="00427AD9" w:rsidP="00427AD9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apple-converted-space"/>
          <w:rFonts w:ascii="Verdana" w:hAnsi="Verdana" w:cs="Arial"/>
          <w:sz w:val="20"/>
          <w:szCs w:val="20"/>
        </w:rPr>
      </w:pPr>
      <w:r w:rsidRPr="004E53EF">
        <w:rPr>
          <w:rFonts w:ascii="Verdana" w:hAnsi="Verdana" w:cs="Arial"/>
          <w:sz w:val="20"/>
          <w:szCs w:val="20"/>
        </w:rPr>
        <w:t>Localidad y C.P.:</w:t>
      </w:r>
      <w:r w:rsidRPr="004E53EF">
        <w:rPr>
          <w:rStyle w:val="apple-converted-space"/>
          <w:rFonts w:ascii="Verdana" w:hAnsi="Verdana" w:cs="Arial"/>
          <w:sz w:val="20"/>
          <w:szCs w:val="20"/>
        </w:rPr>
        <w:t> </w:t>
      </w:r>
      <w:r w:rsidR="000A0CDC" w:rsidRPr="004E53EF">
        <w:rPr>
          <w:rFonts w:ascii="Verdana" w:hAnsi="Verdana"/>
          <w:sz w:val="20"/>
          <w:szCs w:val="20"/>
        </w:rPr>
        <w:t xml:space="preserve">(1900) </w:t>
      </w:r>
      <w:smartTag w:uri="urn:schemas-microsoft-com:office:smarttags" w:element="PersonName">
        <w:smartTagPr>
          <w:attr w:name="ProductID" w:val="La Plata"/>
        </w:smartTagPr>
        <w:r w:rsidR="000A0CDC" w:rsidRPr="004E53EF">
          <w:rPr>
            <w:rFonts w:ascii="Verdana" w:hAnsi="Verdana"/>
            <w:sz w:val="20"/>
            <w:szCs w:val="20"/>
          </w:rPr>
          <w:t>La Plata</w:t>
        </w:r>
      </w:smartTag>
    </w:p>
    <w:p w:rsidR="000A0CDC" w:rsidRPr="004E53EF" w:rsidRDefault="009B1192" w:rsidP="00427AD9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apple-converted-space"/>
          <w:rFonts w:ascii="Verdana" w:hAnsi="Verdana" w:cs="Arial"/>
          <w:sz w:val="20"/>
          <w:szCs w:val="20"/>
        </w:rPr>
      </w:pPr>
      <w:r w:rsidRPr="004E53EF">
        <w:rPr>
          <w:rFonts w:ascii="Verdana" w:hAnsi="Verdana" w:cs="Arial"/>
          <w:sz w:val="20"/>
          <w:szCs w:val="20"/>
        </w:rPr>
        <w:t>Telé</w:t>
      </w:r>
      <w:r w:rsidR="00427AD9" w:rsidRPr="004E53EF">
        <w:rPr>
          <w:rFonts w:ascii="Verdana" w:hAnsi="Verdana" w:cs="Arial"/>
          <w:sz w:val="20"/>
          <w:szCs w:val="20"/>
        </w:rPr>
        <w:t>fonos:</w:t>
      </w:r>
      <w:r w:rsidR="00427AD9" w:rsidRPr="004E53EF">
        <w:rPr>
          <w:rStyle w:val="apple-converted-space"/>
          <w:rFonts w:ascii="Verdana" w:hAnsi="Verdana" w:cs="Arial"/>
          <w:sz w:val="20"/>
          <w:szCs w:val="20"/>
        </w:rPr>
        <w:t> </w:t>
      </w:r>
      <w:r w:rsidR="000A0CDC" w:rsidRPr="004E53EF">
        <w:rPr>
          <w:rFonts w:ascii="Verdana" w:hAnsi="Verdana"/>
          <w:bCs/>
          <w:sz w:val="20"/>
          <w:szCs w:val="20"/>
          <w:lang w:val="es-ES"/>
        </w:rPr>
        <w:t>(0221) 4229777</w:t>
      </w:r>
    </w:p>
    <w:p w:rsidR="00D44153" w:rsidRPr="004E53EF" w:rsidRDefault="00427AD9" w:rsidP="00427AD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eastAsia="Arial Unicode MS" w:hAnsi="Verdana" w:cs="Arial"/>
          <w:sz w:val="20"/>
          <w:szCs w:val="20"/>
          <w:lang w:val="es-ES"/>
        </w:rPr>
      </w:pPr>
      <w:r w:rsidRPr="004E53EF">
        <w:rPr>
          <w:rFonts w:ascii="Verdana" w:hAnsi="Verdana" w:cs="Arial"/>
          <w:sz w:val="20"/>
          <w:szCs w:val="20"/>
          <w:lang w:val="es-ES"/>
        </w:rPr>
        <w:t>Email:</w:t>
      </w:r>
      <w:r w:rsidRPr="004E53EF">
        <w:rPr>
          <w:rStyle w:val="apple-converted-space"/>
          <w:rFonts w:ascii="Verdana" w:hAnsi="Verdana" w:cs="Arial"/>
          <w:sz w:val="20"/>
          <w:szCs w:val="20"/>
          <w:lang w:val="es-ES"/>
        </w:rPr>
        <w:t> </w:t>
      </w:r>
      <w:hyperlink r:id="rId7" w:history="1">
        <w:r w:rsidR="000A0CDC" w:rsidRPr="004E53EF">
          <w:rPr>
            <w:rStyle w:val="Hipervnculo"/>
            <w:rFonts w:ascii="Verdana" w:hAnsi="Verdana"/>
            <w:bCs/>
            <w:color w:val="auto"/>
            <w:sz w:val="20"/>
            <w:szCs w:val="20"/>
            <w:lang w:val="es-ES"/>
          </w:rPr>
          <w:t>ibbm@biol.unlp.edu.ar</w:t>
        </w:r>
      </w:hyperlink>
      <w:r w:rsidR="0060451B" w:rsidRPr="004E53EF">
        <w:rPr>
          <w:rFonts w:ascii="Verdana" w:hAnsi="Verdana" w:cs="Arial"/>
          <w:sz w:val="20"/>
          <w:szCs w:val="20"/>
          <w:lang w:val="es-ES"/>
        </w:rPr>
        <w:tab/>
      </w:r>
    </w:p>
    <w:p w:rsidR="004E53EF" w:rsidRPr="004E53EF" w:rsidRDefault="004E53EF" w:rsidP="004E53EF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0"/>
          <w:szCs w:val="20"/>
          <w:lang w:val="en-US"/>
        </w:rPr>
      </w:pPr>
      <w:r w:rsidRPr="004E53EF">
        <w:rPr>
          <w:rFonts w:ascii="Verdana" w:hAnsi="Verdana" w:cs="Arial"/>
          <w:sz w:val="20"/>
          <w:szCs w:val="20"/>
          <w:lang w:val="en-US"/>
        </w:rPr>
        <w:t>WEB</w:t>
      </w:r>
      <w:r w:rsidRPr="004E53EF">
        <w:rPr>
          <w:rFonts w:ascii="Verdana" w:hAnsi="Verdana"/>
          <w:bCs/>
          <w:sz w:val="20"/>
          <w:szCs w:val="20"/>
          <w:lang w:val="en-GB"/>
        </w:rPr>
        <w:t xml:space="preserve">: </w:t>
      </w:r>
      <w:hyperlink r:id="rId8" w:history="1">
        <w:r w:rsidRPr="004E53EF">
          <w:rPr>
            <w:rStyle w:val="Hipervnculo"/>
            <w:rFonts w:ascii="Verdana" w:hAnsi="Verdana" w:cs="Arial"/>
            <w:color w:val="auto"/>
            <w:sz w:val="20"/>
            <w:szCs w:val="20"/>
            <w:lang w:val="en-GB"/>
          </w:rPr>
          <w:t>www.ibbm.org.com.ar</w:t>
        </w:r>
      </w:hyperlink>
    </w:p>
    <w:p w:rsidR="00AC5222" w:rsidRPr="004E53EF" w:rsidRDefault="00AC5222" w:rsidP="00ED4685">
      <w:pPr>
        <w:pStyle w:val="Ttulo1"/>
        <w:spacing w:before="0" w:after="0"/>
        <w:ind w:right="51"/>
        <w:jc w:val="both"/>
        <w:rPr>
          <w:rFonts w:ascii="Verdana" w:eastAsia="Arial Unicode MS" w:hAnsi="Verdana"/>
          <w:sz w:val="20"/>
          <w:szCs w:val="20"/>
          <w:lang w:val="en-US"/>
        </w:rPr>
      </w:pPr>
    </w:p>
    <w:p w:rsidR="00204235" w:rsidRPr="004E53EF" w:rsidRDefault="00204235" w:rsidP="00ED4685">
      <w:pPr>
        <w:pStyle w:val="Ttulo1"/>
        <w:spacing w:before="0" w:after="0"/>
        <w:ind w:right="51"/>
        <w:jc w:val="both"/>
        <w:rPr>
          <w:rFonts w:ascii="Verdana" w:eastAsia="Arial Unicode MS" w:hAnsi="Verdana"/>
          <w:sz w:val="20"/>
          <w:szCs w:val="20"/>
        </w:rPr>
      </w:pPr>
      <w:r w:rsidRPr="004E53EF">
        <w:rPr>
          <w:rFonts w:ascii="Verdana" w:eastAsia="Arial Unicode MS" w:hAnsi="Verdana"/>
          <w:sz w:val="20"/>
          <w:szCs w:val="20"/>
        </w:rPr>
        <w:t>Gran Área del Conocimiento</w:t>
      </w:r>
    </w:p>
    <w:p w:rsidR="00BE547E" w:rsidRPr="004E53EF" w:rsidRDefault="000A0CDC" w:rsidP="00ED468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4E53EF">
        <w:rPr>
          <w:rFonts w:ascii="Verdana" w:hAnsi="Verdana" w:cs="Arial"/>
          <w:color w:val="000000"/>
          <w:sz w:val="20"/>
          <w:szCs w:val="20"/>
        </w:rPr>
        <w:t xml:space="preserve">Ciencias Biológicas y de </w:t>
      </w:r>
      <w:smartTag w:uri="urn:schemas-microsoft-com:office:smarttags" w:element="PersonName">
        <w:smartTagPr>
          <w:attr w:name="ProductID" w:val="la Salud"/>
        </w:smartTagPr>
        <w:r w:rsidRPr="004E53EF">
          <w:rPr>
            <w:rFonts w:ascii="Verdana" w:hAnsi="Verdana" w:cs="Arial"/>
            <w:color w:val="000000"/>
            <w:sz w:val="20"/>
            <w:szCs w:val="20"/>
          </w:rPr>
          <w:t>la Salud</w:t>
        </w:r>
      </w:smartTag>
      <w:r w:rsidRPr="004E53EF">
        <w:rPr>
          <w:rFonts w:ascii="Verdana" w:hAnsi="Verdana" w:cs="Arial"/>
          <w:color w:val="000000"/>
          <w:sz w:val="20"/>
          <w:szCs w:val="20"/>
        </w:rPr>
        <w:t xml:space="preserve"> (KB)</w:t>
      </w:r>
    </w:p>
    <w:p w:rsidR="00AC5222" w:rsidRPr="004E53EF" w:rsidRDefault="00AC5222" w:rsidP="00BE547E">
      <w:pPr>
        <w:pStyle w:val="Ttulo1"/>
        <w:spacing w:before="0" w:after="0"/>
        <w:ind w:right="51"/>
        <w:jc w:val="both"/>
        <w:rPr>
          <w:rFonts w:ascii="Verdana" w:hAnsi="Verdana"/>
          <w:sz w:val="20"/>
          <w:szCs w:val="20"/>
        </w:rPr>
      </w:pPr>
    </w:p>
    <w:p w:rsidR="001F3A4D" w:rsidRPr="004E53EF" w:rsidRDefault="00204235" w:rsidP="00BE547E">
      <w:pPr>
        <w:pStyle w:val="Ttulo1"/>
        <w:spacing w:before="0" w:after="0"/>
        <w:ind w:right="51"/>
        <w:jc w:val="both"/>
        <w:rPr>
          <w:rFonts w:ascii="Verdana" w:hAnsi="Verdana"/>
          <w:sz w:val="20"/>
          <w:szCs w:val="20"/>
        </w:rPr>
      </w:pPr>
      <w:r w:rsidRPr="004E53EF">
        <w:rPr>
          <w:rFonts w:ascii="Verdana" w:hAnsi="Verdana"/>
          <w:sz w:val="20"/>
          <w:szCs w:val="20"/>
        </w:rPr>
        <w:t>Disciplina</w:t>
      </w:r>
      <w:r w:rsidR="00273748" w:rsidRPr="004E53EF">
        <w:rPr>
          <w:rFonts w:ascii="Verdana" w:hAnsi="Verdana"/>
          <w:sz w:val="20"/>
          <w:szCs w:val="20"/>
        </w:rPr>
        <w:t>s</w:t>
      </w:r>
      <w:r w:rsidRPr="004E53EF">
        <w:rPr>
          <w:rFonts w:ascii="Verdana" w:hAnsi="Verdana"/>
          <w:sz w:val="20"/>
          <w:szCs w:val="20"/>
        </w:rPr>
        <w:t xml:space="preserve"> </w:t>
      </w:r>
      <w:r w:rsidR="00601078" w:rsidRPr="004E53EF">
        <w:rPr>
          <w:rFonts w:ascii="Verdana" w:hAnsi="Verdana"/>
          <w:sz w:val="20"/>
          <w:szCs w:val="20"/>
        </w:rPr>
        <w:t>Principal</w:t>
      </w:r>
      <w:r w:rsidR="00273748" w:rsidRPr="004E53EF">
        <w:rPr>
          <w:rFonts w:ascii="Verdana" w:hAnsi="Verdana"/>
          <w:sz w:val="20"/>
          <w:szCs w:val="20"/>
        </w:rPr>
        <w:t>es</w:t>
      </w:r>
    </w:p>
    <w:p w:rsidR="00AC5222" w:rsidRPr="004E53EF" w:rsidRDefault="004E53EF" w:rsidP="00E31ED6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4E53EF">
        <w:rPr>
          <w:rFonts w:ascii="Verdana" w:hAnsi="Verdana" w:cs="Arial"/>
          <w:sz w:val="20"/>
          <w:szCs w:val="20"/>
        </w:rPr>
        <w:t>Ciencias Biológicas</w:t>
      </w:r>
    </w:p>
    <w:p w:rsidR="00E31ED6" w:rsidRPr="004E53EF" w:rsidRDefault="00E31ED6" w:rsidP="00E31ED6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4E53EF">
        <w:rPr>
          <w:rFonts w:ascii="Verdana" w:hAnsi="Verdana" w:cs="Arial"/>
          <w:b/>
          <w:sz w:val="20"/>
          <w:szCs w:val="20"/>
        </w:rPr>
        <w:t>Principales líneas de Investigación</w:t>
      </w:r>
    </w:p>
    <w:p w:rsidR="002D2ABF" w:rsidRPr="004E53EF" w:rsidRDefault="004E53EF" w:rsidP="00F92C07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4E53EF">
        <w:rPr>
          <w:rFonts w:ascii="Verdana" w:hAnsi="Verdana"/>
          <w:sz w:val="20"/>
          <w:szCs w:val="20"/>
        </w:rPr>
        <w:t>Biotecnología Molecular</w:t>
      </w:r>
    </w:p>
    <w:p w:rsidR="004C14DB" w:rsidRPr="004E53EF" w:rsidRDefault="004C14DB" w:rsidP="00F92C07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4E53EF">
        <w:rPr>
          <w:rFonts w:ascii="Verdana" w:hAnsi="Verdana" w:cs="Arial"/>
          <w:b/>
          <w:bCs/>
          <w:sz w:val="20"/>
          <w:szCs w:val="20"/>
        </w:rPr>
        <w:t>Infraestructura Edilicia</w:t>
      </w:r>
      <w:r w:rsidR="00E31ED6" w:rsidRPr="004E53EF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E53EF" w:rsidRPr="004E53EF" w:rsidRDefault="004E53EF" w:rsidP="00D44153">
      <w:pPr>
        <w:spacing w:line="360" w:lineRule="auto"/>
        <w:rPr>
          <w:rFonts w:ascii="Verdana" w:hAnsi="Verdana"/>
          <w:sz w:val="20"/>
          <w:szCs w:val="20"/>
        </w:rPr>
      </w:pPr>
      <w:r w:rsidRPr="004E53EF">
        <w:rPr>
          <w:rFonts w:ascii="Verdana" w:hAnsi="Verdana"/>
          <w:sz w:val="20"/>
          <w:szCs w:val="20"/>
        </w:rPr>
        <w:t xml:space="preserve">Total m² construido: 979 </w:t>
      </w:r>
    </w:p>
    <w:p w:rsidR="00965E6C" w:rsidRPr="004E53EF" w:rsidRDefault="004E53EF" w:rsidP="00D44153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E53EF">
        <w:rPr>
          <w:rFonts w:ascii="Verdana" w:hAnsi="Verdana"/>
          <w:sz w:val="20"/>
          <w:szCs w:val="20"/>
        </w:rPr>
        <w:t>Total m² terreno: 900</w:t>
      </w:r>
    </w:p>
    <w:p w:rsidR="004C14DB" w:rsidRPr="004E53EF" w:rsidRDefault="004C14DB" w:rsidP="00D44153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E53EF">
        <w:rPr>
          <w:rFonts w:ascii="Verdana" w:hAnsi="Verdana" w:cs="Arial"/>
          <w:b/>
          <w:bCs/>
          <w:sz w:val="20"/>
          <w:szCs w:val="20"/>
        </w:rPr>
        <w:t>Cantidad Total de Recursos Humanos</w:t>
      </w:r>
      <w:r w:rsidR="00E31ED6" w:rsidRPr="004E53E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53EF" w:rsidRPr="004E53EF">
        <w:rPr>
          <w:rFonts w:ascii="Verdana" w:hAnsi="Verdana" w:cs="Arial"/>
          <w:b/>
          <w:bCs/>
          <w:sz w:val="20"/>
          <w:szCs w:val="20"/>
        </w:rPr>
        <w:t>(según Memoria 2018)</w:t>
      </w:r>
    </w:p>
    <w:tbl>
      <w:tblPr>
        <w:tblW w:w="918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12"/>
        <w:gridCol w:w="320"/>
        <w:gridCol w:w="299"/>
        <w:gridCol w:w="608"/>
        <w:gridCol w:w="514"/>
        <w:gridCol w:w="211"/>
        <w:gridCol w:w="1626"/>
        <w:gridCol w:w="993"/>
        <w:gridCol w:w="1093"/>
        <w:gridCol w:w="1034"/>
        <w:gridCol w:w="211"/>
        <w:gridCol w:w="360"/>
        <w:gridCol w:w="1699"/>
      </w:tblGrid>
      <w:tr w:rsidR="0090243E" w:rsidRPr="004E53EF" w:rsidTr="00826B5E">
        <w:trPr>
          <w:trHeight w:val="480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0243E" w:rsidRPr="004E53EF" w:rsidRDefault="0090243E">
            <w:pPr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243E" w:rsidRPr="004E53EF" w:rsidRDefault="0090243E">
            <w:pPr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0243E" w:rsidRPr="004E53EF" w:rsidRDefault="0090243E">
            <w:pPr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Investigadores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Personal de Apoyo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Becarios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0243E" w:rsidRPr="004E53EF" w:rsidRDefault="0090243E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Pasantes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0243E" w:rsidRPr="004E53EF" w:rsidRDefault="0090243E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43E" w:rsidRPr="004E53EF" w:rsidRDefault="00826B5E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Adminis</w:t>
            </w:r>
            <w:r w:rsidR="0090243E" w:rsidRPr="004E53EF">
              <w:rPr>
                <w:rFonts w:ascii="Verdana" w:hAnsi="Verdana"/>
                <w:iCs/>
                <w:sz w:val="20"/>
                <w:szCs w:val="20"/>
              </w:rPr>
              <w:t>trativos</w:t>
            </w:r>
          </w:p>
        </w:tc>
      </w:tr>
      <w:tr w:rsidR="0090243E" w:rsidRPr="004E53EF" w:rsidTr="00826B5E">
        <w:trPr>
          <w:trHeight w:val="300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43E" w:rsidRPr="004E53EF" w:rsidRDefault="0090243E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Personal Permanente del CONICET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3E" w:rsidRPr="004E53EF" w:rsidRDefault="0090243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E53E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90243E" w:rsidRPr="004E53EF" w:rsidTr="00826B5E">
        <w:trPr>
          <w:trHeight w:val="450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43E" w:rsidRPr="004E53EF" w:rsidRDefault="0090243E" w:rsidP="004E53EF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 xml:space="preserve">Personal </w:t>
            </w:r>
            <w:r w:rsidR="004E53EF" w:rsidRPr="004E53EF">
              <w:rPr>
                <w:rFonts w:ascii="Verdana" w:hAnsi="Verdana"/>
                <w:iCs/>
                <w:sz w:val="20"/>
                <w:szCs w:val="20"/>
              </w:rPr>
              <w:t>contratado</w:t>
            </w:r>
            <w:r w:rsidRPr="004E53EF">
              <w:rPr>
                <w:rFonts w:ascii="Verdana" w:hAnsi="Verdana"/>
                <w:iCs/>
                <w:sz w:val="20"/>
                <w:szCs w:val="20"/>
              </w:rPr>
              <w:t xml:space="preserve"> CONICET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3E" w:rsidRPr="004E53EF" w:rsidRDefault="0090243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E53E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53E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0243E" w:rsidRPr="004E53EF" w:rsidTr="00826B5E">
        <w:trPr>
          <w:trHeight w:val="959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43E" w:rsidRPr="004E53EF" w:rsidRDefault="0090243E" w:rsidP="00826B5E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iCs/>
                <w:sz w:val="20"/>
                <w:szCs w:val="20"/>
              </w:rPr>
              <w:t>Personal Permanente NO CONICET Dependiente de Otras Entidades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43E" w:rsidRPr="004E53EF" w:rsidRDefault="0090243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E53E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0243E" w:rsidRPr="004E53EF" w:rsidTr="00826B5E">
        <w:trPr>
          <w:trHeight w:val="285"/>
        </w:trPr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E" w:rsidRPr="004E53EF" w:rsidRDefault="0090243E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43E" w:rsidRPr="004E53EF" w:rsidRDefault="0090243E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3E" w:rsidRPr="004E53EF" w:rsidRDefault="0090243E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E53EF">
              <w:rPr>
                <w:rFonts w:ascii="Verdana" w:hAnsi="Verdana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3EF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3EF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3EF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3E" w:rsidRPr="004E53EF" w:rsidRDefault="00902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43E" w:rsidRPr="004E53EF" w:rsidRDefault="004E53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3EF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</w:tbl>
    <w:p w:rsidR="004C14DB" w:rsidRPr="004E53EF" w:rsidRDefault="004C14DB" w:rsidP="00D44153">
      <w:pPr>
        <w:spacing w:line="360" w:lineRule="auto"/>
        <w:rPr>
          <w:rFonts w:ascii="Verdana" w:hAnsi="Verdana" w:cs="Arial"/>
          <w:sz w:val="20"/>
          <w:szCs w:val="20"/>
        </w:rPr>
      </w:pPr>
    </w:p>
    <w:p w:rsidR="0090243E" w:rsidRPr="004E53EF" w:rsidRDefault="0090243E" w:rsidP="00D44153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E53EF">
        <w:rPr>
          <w:rFonts w:ascii="Verdana" w:hAnsi="Verdana" w:cs="Arial"/>
          <w:b/>
          <w:sz w:val="20"/>
          <w:szCs w:val="20"/>
        </w:rPr>
        <w:t>Objetivos</w:t>
      </w:r>
    </w:p>
    <w:p w:rsidR="004E53EF" w:rsidRPr="004E53EF" w:rsidRDefault="004E53EF" w:rsidP="004E53E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E53EF">
        <w:rPr>
          <w:rFonts w:ascii="Verdana" w:hAnsi="Verdana"/>
          <w:sz w:val="20"/>
          <w:szCs w:val="20"/>
        </w:rPr>
        <w:t>Son objetivos del IBBM la promoción y ejecución de tareas de investigación científica y tecnológica en el gran área de las interacciones bióticas entre microorganismos y sus hospedadores, la transferencia de los resultados al medio socio-productivo, y la formación de recursos humanos calificados para favorecer tanto el desarrollo de conocimiento como su aplicación y proyección a toda la sociedad” (Reglamento de Funcionamiento, Res. 2004-2016, FCE, UNLP).</w:t>
      </w:r>
    </w:p>
    <w:p w:rsidR="004E53EF" w:rsidRPr="004E53EF" w:rsidRDefault="004E53EF" w:rsidP="004E53E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E53EF">
        <w:rPr>
          <w:rFonts w:ascii="Verdana" w:hAnsi="Verdana"/>
          <w:sz w:val="20"/>
          <w:szCs w:val="20"/>
        </w:rPr>
        <w:t>En la actualidad el IBBM orienta su trabajo al estudio de interacciones de microorganismos con hospedadores eucariotas vegetales (asociaciones simbióticas fijadores de nitrógeno entre rizobios y leguminosas; interacciones patogénicas de virus con plantas, vectores virales contra plagas vegetales), y con el hombre (patógenos virales y bacterianos, estudios básicos y desarrollo de herramientas diagnósticas e inmunógenos). Con un enfoque molecular, los grupos abordan el estudio básico de los sistemas, y sus posibles aplicaciones biotecnológicas. En ese contexto, el IBBM realiza servicios de formación (cursos) y asesoramiento (técnico) al medio público y privado.</w:t>
      </w:r>
    </w:p>
    <w:p w:rsidR="0027198B" w:rsidRPr="0027198B" w:rsidRDefault="0027198B" w:rsidP="002719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198B" w:rsidRPr="0027198B" w:rsidRDefault="0027198B" w:rsidP="0027198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27198B" w:rsidRPr="0027198B" w:rsidSect="008141E5">
      <w:footerReference w:type="even" r:id="rId9"/>
      <w:footerReference w:type="default" r:id="rId10"/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0A" w:rsidRDefault="00FD3C0A">
      <w:r>
        <w:separator/>
      </w:r>
    </w:p>
  </w:endnote>
  <w:endnote w:type="continuationSeparator" w:id="1">
    <w:p w:rsidR="00FD3C0A" w:rsidRDefault="00FD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A" w:rsidRDefault="00961FFA" w:rsidP="00CE29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61FFA" w:rsidRDefault="00961F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F7" w:rsidRPr="00DE4BF7" w:rsidRDefault="00DE4BF7" w:rsidP="00DE4BF7">
    <w:pPr>
      <w:pStyle w:val="Piedepgina"/>
      <w:ind w:left="708"/>
      <w:jc w:val="right"/>
      <w:rPr>
        <w:rFonts w:ascii="Arial" w:hAnsi="Arial" w:cs="Arial"/>
        <w:sz w:val="18"/>
        <w:szCs w:val="18"/>
      </w:rPr>
    </w:pPr>
    <w:r w:rsidRPr="00DE4BF7">
      <w:rPr>
        <w:rFonts w:ascii="Arial" w:hAnsi="Arial" w:cs="Arial"/>
        <w:sz w:val="18"/>
        <w:szCs w:val="18"/>
      </w:rPr>
      <w:fldChar w:fldCharType="begin"/>
    </w:r>
    <w:r w:rsidRPr="00DE4BF7">
      <w:rPr>
        <w:rFonts w:ascii="Arial" w:hAnsi="Arial" w:cs="Arial"/>
        <w:sz w:val="18"/>
        <w:szCs w:val="18"/>
      </w:rPr>
      <w:instrText xml:space="preserve"> PAGE   \* MERGEFORMAT </w:instrText>
    </w:r>
    <w:r w:rsidRPr="00DE4BF7">
      <w:rPr>
        <w:rFonts w:ascii="Arial" w:hAnsi="Arial" w:cs="Arial"/>
        <w:sz w:val="18"/>
        <w:szCs w:val="18"/>
      </w:rPr>
      <w:fldChar w:fldCharType="separate"/>
    </w:r>
    <w:r w:rsidR="00270F49">
      <w:rPr>
        <w:rFonts w:ascii="Arial" w:hAnsi="Arial" w:cs="Arial"/>
        <w:noProof/>
        <w:sz w:val="18"/>
        <w:szCs w:val="18"/>
      </w:rPr>
      <w:t>1</w:t>
    </w:r>
    <w:r w:rsidRPr="00DE4BF7">
      <w:rPr>
        <w:rFonts w:ascii="Arial" w:hAnsi="Arial" w:cs="Arial"/>
        <w:sz w:val="18"/>
        <w:szCs w:val="18"/>
      </w:rPr>
      <w:fldChar w:fldCharType="end"/>
    </w:r>
  </w:p>
  <w:p w:rsidR="00961FFA" w:rsidRDefault="00961F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0A" w:rsidRDefault="00FD3C0A">
      <w:r>
        <w:separator/>
      </w:r>
    </w:p>
  </w:footnote>
  <w:footnote w:type="continuationSeparator" w:id="1">
    <w:p w:rsidR="00FD3C0A" w:rsidRDefault="00FD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641"/>
    <w:multiLevelType w:val="multilevel"/>
    <w:tmpl w:val="A70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652E"/>
    <w:multiLevelType w:val="multilevel"/>
    <w:tmpl w:val="C4D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90097"/>
    <w:multiLevelType w:val="multilevel"/>
    <w:tmpl w:val="9A72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B8F"/>
    <w:multiLevelType w:val="multilevel"/>
    <w:tmpl w:val="FA8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48A0"/>
    <w:multiLevelType w:val="multilevel"/>
    <w:tmpl w:val="B49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D3394"/>
    <w:multiLevelType w:val="multilevel"/>
    <w:tmpl w:val="DB5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049F0"/>
    <w:multiLevelType w:val="multilevel"/>
    <w:tmpl w:val="7F4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A66A9"/>
    <w:multiLevelType w:val="multilevel"/>
    <w:tmpl w:val="66E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0393A"/>
    <w:multiLevelType w:val="multilevel"/>
    <w:tmpl w:val="5F3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F4A4A"/>
    <w:multiLevelType w:val="multilevel"/>
    <w:tmpl w:val="558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A4AE2"/>
    <w:multiLevelType w:val="multilevel"/>
    <w:tmpl w:val="224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E0BF1"/>
    <w:multiLevelType w:val="multilevel"/>
    <w:tmpl w:val="B5F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C29FC"/>
    <w:multiLevelType w:val="multilevel"/>
    <w:tmpl w:val="D80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D3A02"/>
    <w:multiLevelType w:val="multilevel"/>
    <w:tmpl w:val="350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F73A5"/>
    <w:multiLevelType w:val="multilevel"/>
    <w:tmpl w:val="B8D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51490"/>
    <w:multiLevelType w:val="multilevel"/>
    <w:tmpl w:val="21D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441D9"/>
    <w:multiLevelType w:val="multilevel"/>
    <w:tmpl w:val="E07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123D3"/>
    <w:multiLevelType w:val="multilevel"/>
    <w:tmpl w:val="009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0729D"/>
    <w:multiLevelType w:val="multilevel"/>
    <w:tmpl w:val="A99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31AE7"/>
    <w:multiLevelType w:val="multilevel"/>
    <w:tmpl w:val="7150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84435"/>
    <w:multiLevelType w:val="multilevel"/>
    <w:tmpl w:val="CEF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D32F3"/>
    <w:multiLevelType w:val="multilevel"/>
    <w:tmpl w:val="864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B212B"/>
    <w:multiLevelType w:val="multilevel"/>
    <w:tmpl w:val="64E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E00D4"/>
    <w:multiLevelType w:val="multilevel"/>
    <w:tmpl w:val="D47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7"/>
  </w:num>
  <w:num w:numId="5">
    <w:abstractNumId w:val="15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  <w:num w:numId="18">
    <w:abstractNumId w:val="22"/>
  </w:num>
  <w:num w:numId="19">
    <w:abstractNumId w:val="14"/>
  </w:num>
  <w:num w:numId="20">
    <w:abstractNumId w:val="2"/>
  </w:num>
  <w:num w:numId="21">
    <w:abstractNumId w:val="19"/>
  </w:num>
  <w:num w:numId="22">
    <w:abstractNumId w:val="21"/>
  </w:num>
  <w:num w:numId="23">
    <w:abstractNumId w:val="0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4235"/>
    <w:rsid w:val="00014464"/>
    <w:rsid w:val="000178FB"/>
    <w:rsid w:val="00043A7F"/>
    <w:rsid w:val="0004704D"/>
    <w:rsid w:val="00062087"/>
    <w:rsid w:val="00066D1C"/>
    <w:rsid w:val="000A0CDC"/>
    <w:rsid w:val="000D3EA7"/>
    <w:rsid w:val="000E0282"/>
    <w:rsid w:val="00105062"/>
    <w:rsid w:val="001053F6"/>
    <w:rsid w:val="001135A4"/>
    <w:rsid w:val="00146895"/>
    <w:rsid w:val="00172FAA"/>
    <w:rsid w:val="00196B8E"/>
    <w:rsid w:val="001979A6"/>
    <w:rsid w:val="001B4279"/>
    <w:rsid w:val="001B5771"/>
    <w:rsid w:val="001C16FC"/>
    <w:rsid w:val="001E3DCB"/>
    <w:rsid w:val="001F3A4D"/>
    <w:rsid w:val="001F75B3"/>
    <w:rsid w:val="00204235"/>
    <w:rsid w:val="0021104C"/>
    <w:rsid w:val="00234245"/>
    <w:rsid w:val="0023508F"/>
    <w:rsid w:val="00235897"/>
    <w:rsid w:val="0025256C"/>
    <w:rsid w:val="0025713A"/>
    <w:rsid w:val="00270F49"/>
    <w:rsid w:val="0027198B"/>
    <w:rsid w:val="00273748"/>
    <w:rsid w:val="0029684A"/>
    <w:rsid w:val="002C6959"/>
    <w:rsid w:val="002D2ABF"/>
    <w:rsid w:val="002D7940"/>
    <w:rsid w:val="002F1581"/>
    <w:rsid w:val="002F5611"/>
    <w:rsid w:val="00315C28"/>
    <w:rsid w:val="00371222"/>
    <w:rsid w:val="00371852"/>
    <w:rsid w:val="003A688E"/>
    <w:rsid w:val="003B17B4"/>
    <w:rsid w:val="003C3B13"/>
    <w:rsid w:val="00413076"/>
    <w:rsid w:val="00423EB9"/>
    <w:rsid w:val="00427AD9"/>
    <w:rsid w:val="00450222"/>
    <w:rsid w:val="0045473E"/>
    <w:rsid w:val="00455A21"/>
    <w:rsid w:val="00462D70"/>
    <w:rsid w:val="004715E5"/>
    <w:rsid w:val="00490A06"/>
    <w:rsid w:val="004B0BC4"/>
    <w:rsid w:val="004B3186"/>
    <w:rsid w:val="004C14DB"/>
    <w:rsid w:val="004C5CB5"/>
    <w:rsid w:val="004D59C5"/>
    <w:rsid w:val="004E53EF"/>
    <w:rsid w:val="004F7756"/>
    <w:rsid w:val="00517AC9"/>
    <w:rsid w:val="00540582"/>
    <w:rsid w:val="00544EE3"/>
    <w:rsid w:val="00551CCE"/>
    <w:rsid w:val="00563ACA"/>
    <w:rsid w:val="005845DD"/>
    <w:rsid w:val="00591A60"/>
    <w:rsid w:val="005A0DCE"/>
    <w:rsid w:val="005A37E6"/>
    <w:rsid w:val="005A7B1D"/>
    <w:rsid w:val="005D0157"/>
    <w:rsid w:val="005E1E71"/>
    <w:rsid w:val="005F0B14"/>
    <w:rsid w:val="00601078"/>
    <w:rsid w:val="0060451B"/>
    <w:rsid w:val="0061230E"/>
    <w:rsid w:val="006318DB"/>
    <w:rsid w:val="00653BF2"/>
    <w:rsid w:val="00655D03"/>
    <w:rsid w:val="00656478"/>
    <w:rsid w:val="0066074D"/>
    <w:rsid w:val="0066310C"/>
    <w:rsid w:val="006F59FD"/>
    <w:rsid w:val="00707922"/>
    <w:rsid w:val="007112BF"/>
    <w:rsid w:val="00734D2B"/>
    <w:rsid w:val="00762E4B"/>
    <w:rsid w:val="007A7FD2"/>
    <w:rsid w:val="007B6606"/>
    <w:rsid w:val="007C33C7"/>
    <w:rsid w:val="007C4021"/>
    <w:rsid w:val="007D4E1D"/>
    <w:rsid w:val="007E5ED8"/>
    <w:rsid w:val="008141E5"/>
    <w:rsid w:val="00823715"/>
    <w:rsid w:val="00826B5E"/>
    <w:rsid w:val="00827BFE"/>
    <w:rsid w:val="00850A38"/>
    <w:rsid w:val="00852778"/>
    <w:rsid w:val="00854E65"/>
    <w:rsid w:val="00873123"/>
    <w:rsid w:val="008C7F85"/>
    <w:rsid w:val="008E51F4"/>
    <w:rsid w:val="0090243E"/>
    <w:rsid w:val="009060F6"/>
    <w:rsid w:val="00947D55"/>
    <w:rsid w:val="00955EB7"/>
    <w:rsid w:val="00961FFA"/>
    <w:rsid w:val="00962ACC"/>
    <w:rsid w:val="00965E6C"/>
    <w:rsid w:val="00966EC2"/>
    <w:rsid w:val="00977A0C"/>
    <w:rsid w:val="0099074C"/>
    <w:rsid w:val="009A53EE"/>
    <w:rsid w:val="009B1192"/>
    <w:rsid w:val="009D1C37"/>
    <w:rsid w:val="009E00EC"/>
    <w:rsid w:val="009E3154"/>
    <w:rsid w:val="009E53F4"/>
    <w:rsid w:val="00A07A69"/>
    <w:rsid w:val="00A2795E"/>
    <w:rsid w:val="00A3008D"/>
    <w:rsid w:val="00A4106A"/>
    <w:rsid w:val="00A5349B"/>
    <w:rsid w:val="00A54DA0"/>
    <w:rsid w:val="00A6308C"/>
    <w:rsid w:val="00A665B6"/>
    <w:rsid w:val="00A67770"/>
    <w:rsid w:val="00A86C36"/>
    <w:rsid w:val="00A92461"/>
    <w:rsid w:val="00AB11F5"/>
    <w:rsid w:val="00AC5222"/>
    <w:rsid w:val="00AF0FFF"/>
    <w:rsid w:val="00B00185"/>
    <w:rsid w:val="00B02DDC"/>
    <w:rsid w:val="00B03802"/>
    <w:rsid w:val="00B16C3C"/>
    <w:rsid w:val="00B229EE"/>
    <w:rsid w:val="00B257BB"/>
    <w:rsid w:val="00B2598F"/>
    <w:rsid w:val="00B31033"/>
    <w:rsid w:val="00B40871"/>
    <w:rsid w:val="00B439E1"/>
    <w:rsid w:val="00B5206E"/>
    <w:rsid w:val="00B54464"/>
    <w:rsid w:val="00B550CF"/>
    <w:rsid w:val="00B63BBC"/>
    <w:rsid w:val="00B6755A"/>
    <w:rsid w:val="00B75CFE"/>
    <w:rsid w:val="00BA793E"/>
    <w:rsid w:val="00BE0688"/>
    <w:rsid w:val="00BE398C"/>
    <w:rsid w:val="00BE547E"/>
    <w:rsid w:val="00BF052C"/>
    <w:rsid w:val="00BF13DE"/>
    <w:rsid w:val="00BF6852"/>
    <w:rsid w:val="00C03186"/>
    <w:rsid w:val="00C0786B"/>
    <w:rsid w:val="00C103C5"/>
    <w:rsid w:val="00C1407C"/>
    <w:rsid w:val="00C231A6"/>
    <w:rsid w:val="00C36F50"/>
    <w:rsid w:val="00C4021F"/>
    <w:rsid w:val="00C41D89"/>
    <w:rsid w:val="00C45A34"/>
    <w:rsid w:val="00C85690"/>
    <w:rsid w:val="00C96EC8"/>
    <w:rsid w:val="00CA3FCD"/>
    <w:rsid w:val="00CA7051"/>
    <w:rsid w:val="00CC4864"/>
    <w:rsid w:val="00CE295F"/>
    <w:rsid w:val="00D038EA"/>
    <w:rsid w:val="00D111EF"/>
    <w:rsid w:val="00D12D91"/>
    <w:rsid w:val="00D21841"/>
    <w:rsid w:val="00D317F5"/>
    <w:rsid w:val="00D44153"/>
    <w:rsid w:val="00D61E98"/>
    <w:rsid w:val="00D61EFE"/>
    <w:rsid w:val="00D75A9B"/>
    <w:rsid w:val="00D75D0D"/>
    <w:rsid w:val="00D84A69"/>
    <w:rsid w:val="00D91455"/>
    <w:rsid w:val="00D9648B"/>
    <w:rsid w:val="00DB3AA8"/>
    <w:rsid w:val="00DB49D2"/>
    <w:rsid w:val="00DB6CE1"/>
    <w:rsid w:val="00DD260C"/>
    <w:rsid w:val="00DE4BF7"/>
    <w:rsid w:val="00DF636F"/>
    <w:rsid w:val="00E070E2"/>
    <w:rsid w:val="00E11AB7"/>
    <w:rsid w:val="00E126C4"/>
    <w:rsid w:val="00E27A69"/>
    <w:rsid w:val="00E310C6"/>
    <w:rsid w:val="00E31ED6"/>
    <w:rsid w:val="00E35631"/>
    <w:rsid w:val="00E54833"/>
    <w:rsid w:val="00E73756"/>
    <w:rsid w:val="00E7499B"/>
    <w:rsid w:val="00E8610B"/>
    <w:rsid w:val="00E911D7"/>
    <w:rsid w:val="00E93557"/>
    <w:rsid w:val="00EC1BC1"/>
    <w:rsid w:val="00ED3897"/>
    <w:rsid w:val="00ED4685"/>
    <w:rsid w:val="00ED477C"/>
    <w:rsid w:val="00EE3235"/>
    <w:rsid w:val="00EE39EC"/>
    <w:rsid w:val="00EF522E"/>
    <w:rsid w:val="00F11D80"/>
    <w:rsid w:val="00F24BDC"/>
    <w:rsid w:val="00F43E48"/>
    <w:rsid w:val="00F46606"/>
    <w:rsid w:val="00F56E98"/>
    <w:rsid w:val="00F775A1"/>
    <w:rsid w:val="00F92936"/>
    <w:rsid w:val="00F92C07"/>
    <w:rsid w:val="00FA2912"/>
    <w:rsid w:val="00FB0254"/>
    <w:rsid w:val="00FD1536"/>
    <w:rsid w:val="00FD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04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204235"/>
    <w:pPr>
      <w:jc w:val="both"/>
      <w:outlineLvl w:val="1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enter">
    <w:name w:val="center"/>
    <w:basedOn w:val="Normal"/>
    <w:rsid w:val="00204235"/>
    <w:pPr>
      <w:spacing w:before="100" w:beforeAutospacing="1" w:after="100" w:afterAutospacing="1"/>
    </w:pPr>
  </w:style>
  <w:style w:type="character" w:styleId="Textoennegrita">
    <w:name w:val="Strong"/>
    <w:qFormat/>
    <w:rsid w:val="00204235"/>
    <w:rPr>
      <w:b/>
      <w:bCs/>
    </w:rPr>
  </w:style>
  <w:style w:type="character" w:styleId="Hipervnculo">
    <w:name w:val="Hyperlink"/>
    <w:uiPriority w:val="99"/>
    <w:rsid w:val="00204235"/>
    <w:rPr>
      <w:color w:val="0000FF"/>
      <w:u w:val="single"/>
    </w:rPr>
  </w:style>
  <w:style w:type="character" w:styleId="nfasis">
    <w:name w:val="Emphasis"/>
    <w:qFormat/>
    <w:rsid w:val="00204235"/>
    <w:rPr>
      <w:i/>
      <w:iCs/>
    </w:rPr>
  </w:style>
  <w:style w:type="paragraph" w:styleId="NormalWeb">
    <w:name w:val="Normal (Web)"/>
    <w:basedOn w:val="Normal"/>
    <w:rsid w:val="00204235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204235"/>
    <w:pPr>
      <w:jc w:val="center"/>
    </w:pPr>
    <w:rPr>
      <w:b/>
      <w:bCs/>
      <w:lang w:val="es-ES_tradnl" w:eastAsia="es-ES"/>
    </w:rPr>
  </w:style>
  <w:style w:type="paragraph" w:customStyle="1" w:styleId="xl24">
    <w:name w:val="xl24"/>
    <w:basedOn w:val="Normal"/>
    <w:rsid w:val="0020423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0">
    <w:name w:val="xl30"/>
    <w:basedOn w:val="Normal"/>
    <w:rsid w:val="00204235"/>
    <w:pPr>
      <w:spacing w:before="100" w:beforeAutospacing="1" w:after="100" w:afterAutospacing="1"/>
    </w:pPr>
    <w:rPr>
      <w:rFonts w:eastAsia="Arial Unicode MS"/>
      <w:sz w:val="16"/>
      <w:szCs w:val="16"/>
      <w:lang w:val="es-ES" w:eastAsia="es-ES"/>
    </w:rPr>
  </w:style>
  <w:style w:type="paragraph" w:customStyle="1" w:styleId="xl35">
    <w:name w:val="xl35"/>
    <w:basedOn w:val="Normal"/>
    <w:rsid w:val="002042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46">
    <w:name w:val="xl46"/>
    <w:basedOn w:val="Normal"/>
    <w:rsid w:val="0020423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67">
    <w:name w:val="xl67"/>
    <w:basedOn w:val="Normal"/>
    <w:rsid w:val="0020423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110">
    <w:name w:val="xl110"/>
    <w:basedOn w:val="Normal"/>
    <w:rsid w:val="00204235"/>
    <w:pPr>
      <w:spacing w:before="100" w:beforeAutospacing="1" w:after="100" w:afterAutospacing="1"/>
      <w:jc w:val="center"/>
    </w:pPr>
    <w:rPr>
      <w:rFonts w:eastAsia="Arial Unicode MS"/>
      <w:b/>
      <w:bCs/>
      <w:lang w:val="es-ES" w:eastAsia="es-ES"/>
    </w:rPr>
  </w:style>
  <w:style w:type="paragraph" w:styleId="Sangradetextonormal">
    <w:name w:val="Body Text Indent"/>
    <w:basedOn w:val="Normal"/>
    <w:rsid w:val="00204235"/>
    <w:pPr>
      <w:ind w:firstLine="2124"/>
      <w:jc w:val="both"/>
    </w:pPr>
    <w:rPr>
      <w:sz w:val="20"/>
      <w:szCs w:val="20"/>
      <w:lang w:eastAsia="es-ES"/>
    </w:rPr>
  </w:style>
  <w:style w:type="paragraph" w:styleId="Textoindependiente">
    <w:name w:val="Body Text"/>
    <w:basedOn w:val="Normal"/>
    <w:rsid w:val="00204235"/>
    <w:pPr>
      <w:jc w:val="both"/>
    </w:pPr>
    <w:rPr>
      <w:sz w:val="20"/>
      <w:szCs w:val="20"/>
      <w:lang w:eastAsia="es-ES"/>
    </w:rPr>
  </w:style>
  <w:style w:type="paragraph" w:styleId="Sangra2detindependiente">
    <w:name w:val="Body Text Indent 2"/>
    <w:basedOn w:val="Normal"/>
    <w:rsid w:val="00204235"/>
    <w:pPr>
      <w:ind w:left="142" w:hanging="76"/>
      <w:jc w:val="both"/>
    </w:pPr>
    <w:rPr>
      <w:szCs w:val="20"/>
      <w:lang w:val="es-ES" w:eastAsia="es-ES"/>
    </w:rPr>
  </w:style>
  <w:style w:type="paragraph" w:styleId="Textoindependiente2">
    <w:name w:val="Body Text 2"/>
    <w:basedOn w:val="Normal"/>
    <w:rsid w:val="00204235"/>
    <w:pPr>
      <w:jc w:val="both"/>
    </w:pPr>
    <w:rPr>
      <w:rFonts w:ascii="Tahoma" w:hAnsi="Tahoma"/>
      <w:sz w:val="28"/>
      <w:szCs w:val="20"/>
      <w:lang w:eastAsia="es-ES"/>
    </w:rPr>
  </w:style>
  <w:style w:type="paragraph" w:styleId="Textoindependiente3">
    <w:name w:val="Body Text 3"/>
    <w:basedOn w:val="Normal"/>
    <w:rsid w:val="0020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4D2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34D2B"/>
  </w:style>
  <w:style w:type="character" w:customStyle="1" w:styleId="generaltitulos1">
    <w:name w:val="general_titulos1"/>
    <w:rsid w:val="00E310C6"/>
    <w:rPr>
      <w:rFonts w:ascii="Arial" w:hAnsi="Arial" w:cs="Arial" w:hint="default"/>
      <w:b/>
      <w:bCs/>
      <w:i w:val="0"/>
      <w:iCs w:val="0"/>
      <w:caps w:val="0"/>
      <w:smallCaps w:val="0"/>
      <w:sz w:val="20"/>
      <w:szCs w:val="20"/>
    </w:rPr>
  </w:style>
  <w:style w:type="character" w:customStyle="1" w:styleId="generaltexto1">
    <w:name w:val="general_texto1"/>
    <w:rsid w:val="00E310C6"/>
    <w:rPr>
      <w:rFonts w:ascii="Arial" w:hAnsi="Arial" w:cs="Arial" w:hint="default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H2">
    <w:name w:val="H2"/>
    <w:basedOn w:val="Normal"/>
    <w:next w:val="Normal"/>
    <w:rsid w:val="00551CCE"/>
    <w:pPr>
      <w:keepNext/>
      <w:spacing w:before="100" w:after="100"/>
      <w:outlineLvl w:val="2"/>
    </w:pPr>
    <w:rPr>
      <w:b/>
      <w:snapToGrid w:val="0"/>
      <w:sz w:val="36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D61E9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61E98"/>
    <w:rPr>
      <w:rFonts w:ascii="Cambria" w:eastAsia="Times New Roman" w:hAnsi="Cambria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D61E98"/>
    <w:pPr>
      <w:ind w:left="720"/>
    </w:pPr>
  </w:style>
  <w:style w:type="paragraph" w:styleId="Encabezado">
    <w:name w:val="header"/>
    <w:basedOn w:val="Normal"/>
    <w:link w:val="EncabezadoCar"/>
    <w:rsid w:val="00DE4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E4BF7"/>
    <w:rPr>
      <w:sz w:val="24"/>
      <w:szCs w:val="24"/>
      <w:lang w:val="es-AR" w:eastAsia="es-AR"/>
    </w:rPr>
  </w:style>
  <w:style w:type="character" w:customStyle="1" w:styleId="PiedepginaCar">
    <w:name w:val="Pie de página Car"/>
    <w:link w:val="Piedepgina"/>
    <w:uiPriority w:val="99"/>
    <w:rsid w:val="00DE4BF7"/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42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89">
          <w:marLeft w:val="20"/>
          <w:marRight w:val="20"/>
          <w:marTop w:val="5"/>
          <w:marBottom w:val="5"/>
          <w:divBdr>
            <w:top w:val="single" w:sz="6" w:space="4" w:color="999999"/>
            <w:left w:val="single" w:sz="6" w:space="15" w:color="999999"/>
            <w:bottom w:val="single" w:sz="6" w:space="4" w:color="666666"/>
            <w:right w:val="single" w:sz="6" w:space="15" w:color="666666"/>
          </w:divBdr>
        </w:div>
      </w:divsChild>
    </w:div>
    <w:div w:id="332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8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8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6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5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bm.org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bm@biol.unlp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Concursos para la provisión de cargos de Director de Unidades Ejecutoras</vt:lpstr>
    </vt:vector>
  </TitlesOfParts>
  <Company>RevolucionUnattended</Company>
  <LinksUpToDate>false</LinksUpToDate>
  <CharactersWithSpaces>2086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http://www.ibbm.org.com.ar/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mailto:ibbm@biol.unlp.edu.ar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Concursos para la provisión de cargos de Director de Unidades Ejecutoras</dc:title>
  <dc:creator>SECRETARIA IGEVET</dc:creator>
  <cp:lastModifiedBy>ExpeUEW7</cp:lastModifiedBy>
  <cp:revision>2</cp:revision>
  <cp:lastPrinted>2012-02-17T14:27:00Z</cp:lastPrinted>
  <dcterms:created xsi:type="dcterms:W3CDTF">2020-11-04T12:38:00Z</dcterms:created>
  <dcterms:modified xsi:type="dcterms:W3CDTF">2020-11-04T12:38:00Z</dcterms:modified>
</cp:coreProperties>
</file>